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5"/>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A14EC2">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 xml:space="preserve">，一个全天候的非接触式人员实时检测系统。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具有优越的性能，即使在采样率只有20Hz的情况下，它平均检测延迟仅为1.5秒，且事件检测精度大于98％。这表明它是一个具有实际部署前景的系统。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63A51" w:rsidRPr="00970D51" w:rsidRDefault="00163A51" w:rsidP="005D1BAB">
      <w:pPr>
        <w:sectPr w:rsidR="00163A51"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r w:rsidRPr="00A14EC2">
        <w:rPr>
          <w:rFonts w:hint="eastAsia"/>
        </w:rPr>
        <w:t>关键词：</w:t>
      </w:r>
      <w:r w:rsidR="005A77D2" w:rsidRPr="00FB580E">
        <w:rPr>
          <w:rFonts w:hint="eastAsia"/>
        </w:rPr>
        <w:t>人员检测</w:t>
      </w:r>
      <w:r w:rsidRPr="00FB580E">
        <w:rPr>
          <w:rFonts w:hint="eastAsia"/>
        </w:rPr>
        <w:t>；</w:t>
      </w:r>
      <w:r w:rsidR="005A77D2" w:rsidRPr="00A14EC2">
        <w:rPr>
          <w:rFonts w:hint="eastAsia"/>
        </w:rPr>
        <w:t>实时性；低采样率；低耗能</w:t>
      </w:r>
    </w:p>
    <w:p w:rsidR="003A5350" w:rsidRPr="003A5350" w:rsidRDefault="00163A51" w:rsidP="002E51DD">
      <w:pPr>
        <w:pStyle w:val="a8"/>
      </w:pPr>
      <w:r w:rsidRPr="002D7126">
        <w:lastRenderedPageBreak/>
        <w:t>Abstract</w:t>
      </w:r>
    </w:p>
    <w:p w:rsidR="003A5350" w:rsidRDefault="003A5350" w:rsidP="00A14EC2">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A14EC2">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r w:rsidRPr="00A14EC2">
        <w:t>Key</w:t>
      </w:r>
      <w:r w:rsidRPr="00A14EC2">
        <w:rPr>
          <w:rFonts w:hint="eastAsia"/>
        </w:rPr>
        <w:t xml:space="preserve"> </w:t>
      </w:r>
      <w:r w:rsidRPr="00A14EC2">
        <w:t>words:</w:t>
      </w:r>
      <w:r>
        <w:t xml:space="preserve"> </w:t>
      </w:r>
      <w:r w:rsidR="003A5350">
        <w:t>Human Detection; Real-time; Low sampling rate; Low energy</w:t>
      </w: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2E51DD">
      <w:pPr>
        <w:pStyle w:val="T10"/>
      </w:pPr>
      <w:r>
        <w:rPr>
          <w:rFonts w:hint="eastAsia"/>
        </w:rPr>
        <w:lastRenderedPageBreak/>
        <w:t>目录</w:t>
      </w:r>
    </w:p>
    <w:p w:rsidR="001F3366" w:rsidRDefault="001F3366" w:rsidP="002E51DD">
      <w:pPr>
        <w:pStyle w:val="T10"/>
        <w:sectPr w:rsidR="001F3366" w:rsidSect="00503952">
          <w:pgSz w:w="11907" w:h="16840" w:code="9"/>
          <w:pgMar w:top="1701" w:right="1701" w:bottom="1701" w:left="1701" w:header="720" w:footer="720" w:gutter="0"/>
          <w:pgNumType w:fmt="upperRoman"/>
          <w:cols w:space="720"/>
        </w:sectPr>
      </w:pPr>
    </w:p>
    <w:p w:rsidR="001F3366" w:rsidRDefault="001F3366" w:rsidP="00A66430">
      <w:pPr>
        <w:pStyle w:val="T0"/>
      </w:pPr>
      <w:r>
        <w:rPr>
          <w:rFonts w:hint="eastAsia"/>
        </w:rPr>
        <w:lastRenderedPageBreak/>
        <w:t>引言</w:t>
      </w:r>
    </w:p>
    <w:p w:rsidR="00A14EC2" w:rsidRPr="00A14EC2" w:rsidRDefault="00712786" w:rsidP="002E51DD">
      <w:pPr>
        <w:pStyle w:val="T10"/>
      </w:pPr>
      <w:r>
        <w:rPr>
          <w:rFonts w:hint="eastAsia"/>
        </w:rPr>
        <w:t>研究背景、目的和意义</w:t>
      </w:r>
    </w:p>
    <w:p w:rsidR="00A14EC2" w:rsidRPr="00A14EC2" w:rsidRDefault="00A14EC2" w:rsidP="00A14EC2">
      <w:pPr>
        <w:pStyle w:val="T5"/>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）已被室内定位系统广泛地采用，但是，在复杂情况下，由于多径衰减等原因，其性能会出现急剧地下降。因此为了提高其性能，我们使用信道状态信息（</w:t>
      </w:r>
      <w:r w:rsidRPr="00A14EC2">
        <w:t>CSI</w:t>
      </w:r>
      <w:r w:rsidRPr="00A14EC2">
        <w:t>）。它能够区分多径特性并有助于分析和捕获人类的运动。大量相关的应用应运而生，并且随着不断发展得到了改进，诸如人类活动监测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5"/>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5"/>
      </w:pPr>
      <w:r w:rsidRPr="00A14EC2">
        <w:rPr>
          <w:rFonts w:hint="eastAsia"/>
        </w:rPr>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w:t>
      </w:r>
      <w:r w:rsidRPr="00A14EC2">
        <w:lastRenderedPageBreak/>
        <w:t>的系统都是为了感知运动行为特征而设计的，而</w:t>
      </w:r>
      <w:r w:rsidRPr="00A14EC2">
        <w:rPr>
          <w:rFonts w:hint="eastAsia"/>
        </w:rPr>
        <w:t>不是针对人员存在事件的人员检测。</w:t>
      </w:r>
    </w:p>
    <w:p w:rsidR="00A14EC2" w:rsidRDefault="00712786" w:rsidP="005D1BAB">
      <w:pPr>
        <w:pStyle w:val="T1"/>
      </w:pPr>
      <w:r>
        <w:t>主要工作与创新</w:t>
      </w:r>
    </w:p>
    <w:p w:rsidR="00A14EC2" w:rsidRDefault="00A14EC2" w:rsidP="00A14EC2">
      <w:pPr>
        <w:pStyle w:val="T5"/>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5"/>
      </w:pPr>
      <w:r>
        <w:rPr>
          <w:rFonts w:hint="eastAsia"/>
        </w:rPr>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5"/>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5"/>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5"/>
        <w:numPr>
          <w:ilvl w:val="0"/>
          <w:numId w:val="11"/>
        </w:numPr>
        <w:ind w:firstLineChars="0"/>
      </w:pPr>
      <w:r w:rsidRPr="00A14EC2">
        <w:lastRenderedPageBreak/>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5"/>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5D1BAB">
      <w:pPr>
        <w:pStyle w:val="T1"/>
      </w:pPr>
      <w:r>
        <w:t>论文的组织安排</w:t>
      </w:r>
    </w:p>
    <w:p w:rsidR="00FD59BE" w:rsidRDefault="00FD59BE" w:rsidP="00FD59BE">
      <w:pPr>
        <w:pStyle w:val="T5"/>
      </w:pPr>
      <w:r>
        <w:t>本文的组织安排如下：</w:t>
      </w:r>
    </w:p>
    <w:p w:rsidR="004E7B3F" w:rsidRDefault="00FD59BE" w:rsidP="00FD59BE">
      <w:pPr>
        <w:pStyle w:val="T5"/>
      </w:pPr>
      <w:r>
        <w:rPr>
          <w:rFonts w:hint="eastAsia"/>
        </w:rPr>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4E7B3F" w:rsidP="00FD59BE">
      <w:pPr>
        <w:pStyle w:val="T5"/>
      </w:pPr>
      <w:r>
        <w:t>第三章和第四章说明了论文主要工作，实时人员检测系统的设计与实现。其中第三章介绍了系统的应用场景、设计目标、基本思路、难点以及系统框架与流程。第四章介绍了系统算法的详细设计，其中包括检测算法与鲁棒的事件过滤算法。</w:t>
      </w:r>
    </w:p>
    <w:p w:rsidR="004E7B3F" w:rsidRDefault="004E7B3F" w:rsidP="00FD59BE">
      <w:pPr>
        <w:pStyle w:val="T5"/>
      </w:pPr>
      <w:r>
        <w:t>第五章介绍了系统的实现平台和性能测试，以此说明系统在现实生活中的鲁棒性和可行性。实验中也与当前先进的技术做比较，说明在准确度相当的情况下，该系统在运行效率与节能方面体现出良好的性能。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267CB3" w:rsidP="00FD59BE">
      <w:pPr>
        <w:pStyle w:val="T5"/>
        <w:sectPr w:rsidR="00267CB3" w:rsidRPr="00FD59BE" w:rsidSect="00503952">
          <w:pgSz w:w="11907" w:h="16840" w:code="9"/>
          <w:pgMar w:top="1701" w:right="1701" w:bottom="1701" w:left="1701" w:header="720" w:footer="720" w:gutter="0"/>
          <w:pgNumType w:fmt="upperRoman"/>
          <w:cols w:space="720"/>
        </w:sectPr>
      </w:pPr>
      <w:r>
        <w:t>第六章对本文做出了总结，指出本工作的一些不足之处和今后可能改进</w:t>
      </w:r>
      <w:r>
        <w:rPr>
          <w:rFonts w:hint="eastAsia"/>
        </w:rPr>
        <w:t>的方向。</w:t>
      </w:r>
    </w:p>
    <w:p w:rsidR="001F3366" w:rsidRDefault="001F3366" w:rsidP="00A66430">
      <w:pPr>
        <w:pStyle w:val="T0"/>
      </w:pPr>
      <w:r>
        <w:rPr>
          <w:rFonts w:hint="eastAsia"/>
        </w:rPr>
        <w:lastRenderedPageBreak/>
        <w:t>相关</w:t>
      </w:r>
      <w:r w:rsidR="008E6BB2">
        <w:rPr>
          <w:rFonts w:hint="eastAsia"/>
        </w:rPr>
        <w:t>工作</w:t>
      </w:r>
    </w:p>
    <w:p w:rsidR="00FB580E" w:rsidRDefault="00FB580E" w:rsidP="00FB580E">
      <w:pPr>
        <w:pStyle w:val="T5"/>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本文通过从这些技术中获得启发，找到现有技术的不足之处并加以改进。</w:t>
      </w:r>
    </w:p>
    <w:p w:rsidR="00267CB3" w:rsidRDefault="00712786" w:rsidP="005D1BAB">
      <w:pPr>
        <w:pStyle w:val="T1"/>
      </w:pPr>
      <w:r>
        <w:rPr>
          <w:rFonts w:hint="eastAsia"/>
        </w:rPr>
        <w:t>基于工作流的被动移动人员检测</w:t>
      </w:r>
    </w:p>
    <w:p w:rsidR="00267CB3" w:rsidRDefault="00267CB3" w:rsidP="00267CB3">
      <w:pPr>
        <w:pStyle w:val="T5"/>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5"/>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1"/>
      </w:pPr>
      <w:r w:rsidRPr="00712786">
        <w:rPr>
          <w:rFonts w:hint="eastAsia"/>
        </w:rPr>
        <w:lastRenderedPageBreak/>
        <w:t>基于</w:t>
      </w:r>
      <w:proofErr w:type="spellStart"/>
      <w:r w:rsidRPr="00712786">
        <w:t>WiFi</w:t>
      </w:r>
      <w:proofErr w:type="spellEnd"/>
      <w:r w:rsidRPr="00712786">
        <w:t>的活动识别</w:t>
      </w:r>
    </w:p>
    <w:p w:rsidR="00EF0CC4" w:rsidRPr="00EF0CC4" w:rsidRDefault="00EF0CC4" w:rsidP="00EF0CC4">
      <w:pPr>
        <w:pStyle w:val="T5"/>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441B1D" w:rsidRDefault="00441B1D" w:rsidP="005D1BAB">
      <w:pPr>
        <w:pStyle w:val="T1"/>
      </w:pPr>
      <w:r>
        <w:t>小结</w:t>
      </w:r>
    </w:p>
    <w:p w:rsidR="001B1BCD" w:rsidRDefault="00C4732A" w:rsidP="00C4732A">
      <w:pPr>
        <w:pStyle w:val="T5"/>
        <w:sectPr w:rsidR="001B1BCD" w:rsidSect="00503952">
          <w:pgSz w:w="11907" w:h="16840" w:code="9"/>
          <w:pgMar w:top="1701" w:right="1701" w:bottom="1701" w:left="1701" w:header="720" w:footer="720" w:gutter="0"/>
          <w:pgNumType w:fmt="upperRoman"/>
          <w:cols w:space="720"/>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A66430">
      <w:pPr>
        <w:pStyle w:val="T0"/>
      </w:pPr>
      <w:r>
        <w:rPr>
          <w:rFonts w:hint="eastAsia"/>
        </w:rPr>
        <w:lastRenderedPageBreak/>
        <w:t>实时人员检测系统设计框架</w:t>
      </w:r>
    </w:p>
    <w:p w:rsidR="00A63EF8" w:rsidRDefault="00A63EF8" w:rsidP="00A63EF8">
      <w:pPr>
        <w:pStyle w:val="T5"/>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1"/>
      </w:pPr>
      <w:r>
        <w:rPr>
          <w:rFonts w:hint="eastAsia"/>
        </w:rPr>
        <w:t>应用场景</w:t>
      </w:r>
    </w:p>
    <w:p w:rsidR="00D552C5" w:rsidRDefault="00D552C5" w:rsidP="00D552C5">
      <w:pPr>
        <w:pStyle w:val="T5"/>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5"/>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1"/>
      </w:pPr>
      <w:r>
        <w:t>设计目标</w:t>
      </w:r>
    </w:p>
    <w:p w:rsidR="00D64411" w:rsidRDefault="002F34B4" w:rsidP="00D64411">
      <w:pPr>
        <w:pStyle w:val="T5"/>
      </w:pPr>
      <w:r>
        <w:t>我</w:t>
      </w:r>
      <w:r w:rsidR="00D64411">
        <w:rPr>
          <w:rFonts w:hint="eastAsia"/>
        </w:rPr>
        <w:t>们期望</w:t>
      </w:r>
      <w:r>
        <w:rPr>
          <w:rFonts w:hint="eastAsia"/>
        </w:rPr>
        <w:t>设计一个</w:t>
      </w:r>
      <w:r w:rsidR="00D64411">
        <w:t>全天候监测的实时人员检测系统。</w:t>
      </w:r>
      <w:r>
        <w:t>我们</w:t>
      </w:r>
      <w:r w:rsidR="005A2482">
        <w:t>给该系统命名为</w:t>
      </w:r>
      <w:proofErr w:type="spellStart"/>
      <w:r>
        <w:rPr>
          <w:rFonts w:hint="eastAsia"/>
        </w:rPr>
        <w:t>WiSH</w:t>
      </w:r>
      <w:proofErr w:type="spellEnd"/>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5"/>
        <w:numPr>
          <w:ilvl w:val="0"/>
          <w:numId w:val="12"/>
        </w:numPr>
        <w:ind w:firstLineChars="0"/>
      </w:pPr>
      <w:r>
        <w:t>高精度和强大的</w:t>
      </w:r>
      <w:r w:rsidR="00D64411">
        <w:t>鲁棒性。</w:t>
      </w:r>
      <w:r w:rsidR="00D64411">
        <w:t xml:space="preserve"> </w:t>
      </w:r>
      <w:proofErr w:type="spellStart"/>
      <w:r w:rsidR="00D64411">
        <w:t>WiSH</w:t>
      </w:r>
      <w:proofErr w:type="spellEnd"/>
      <w:r w:rsidR="00D64411">
        <w:t>应该</w:t>
      </w:r>
      <w:r>
        <w:t>能够</w:t>
      </w:r>
      <w:r w:rsidR="00D64411">
        <w:t>准确地检测人员存在事件，并将误报率降至最低。</w:t>
      </w:r>
    </w:p>
    <w:p w:rsidR="00D64411" w:rsidRDefault="00D64411" w:rsidP="00D64411">
      <w:pPr>
        <w:pStyle w:val="T5"/>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5"/>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5"/>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5D1BAB">
      <w:pPr>
        <w:pStyle w:val="T1"/>
      </w:pPr>
      <w:r>
        <w:t>基本思路</w:t>
      </w:r>
    </w:p>
    <w:p w:rsidR="005A2482" w:rsidRDefault="0097214B" w:rsidP="00DA7479">
      <w:pPr>
        <w:pStyle w:val="T5"/>
        <w:rPr>
          <w:rFonts w:hAnsi="宋体"/>
        </w:rPr>
      </w:pPr>
      <w:r>
        <w:t>该系统</w:t>
      </w:r>
      <w:r w:rsidR="005A2482" w:rsidRPr="006F12CA">
        <w:rPr>
          <w:rFonts w:ascii="宋体" w:hAnsi="宋体" w:cs=".PingFang SC" w:hint="eastAsia"/>
          <w:color w:val="353535"/>
          <w:szCs w:val="28"/>
        </w:rPr>
        <w:t>以普</w:t>
      </w:r>
      <w:proofErr w:type="gramStart"/>
      <w:r w:rsidR="005A2482" w:rsidRPr="006F12CA">
        <w:rPr>
          <w:rFonts w:ascii="宋体" w:hAnsi="宋体" w:cs=".PingFang SC" w:hint="eastAsia"/>
          <w:color w:val="353535"/>
          <w:szCs w:val="28"/>
        </w:rPr>
        <w:t>适存在</w:t>
      </w:r>
      <w:proofErr w:type="gramEnd"/>
      <w:r w:rsidR="005A2482" w:rsidRPr="006F12CA">
        <w:rPr>
          <w:rFonts w:ascii="宋体" w:hAnsi="宋体" w:cs=".PingFang SC" w:hint="eastAsia"/>
          <w:color w:val="353535"/>
          <w:szCs w:val="28"/>
        </w:rPr>
        <w:t>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5"/>
      </w:pPr>
      <w:r>
        <w:rPr>
          <w:rFonts w:hAnsi="宋体"/>
        </w:rPr>
        <w:t>系统</w:t>
      </w:r>
      <w:r w:rsidR="00DA7479">
        <w:t>利用</w:t>
      </w:r>
      <w:r>
        <w:t>了</w:t>
      </w:r>
      <w:r w:rsidR="00DA7479">
        <w:t>信道状态信息（</w:t>
      </w:r>
      <w:r w:rsidR="00DA7479">
        <w:t>C</w:t>
      </w:r>
      <w:r>
        <w:t xml:space="preserve">hannel </w:t>
      </w:r>
      <w:r w:rsidR="00DA7479">
        <w:t>S</w:t>
      </w:r>
      <w:r>
        <w:t xml:space="preserve">tate </w:t>
      </w:r>
      <w:proofErr w:type="spellStart"/>
      <w:r w:rsidR="00DA7479">
        <w:t>I</w:t>
      </w:r>
      <w:r>
        <w:t>nfomation</w:t>
      </w:r>
      <w:proofErr w:type="spellEnd"/>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5"/>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1"/>
      </w:pPr>
      <w:r w:rsidRPr="005D1BAB">
        <w:t>难点</w:t>
      </w:r>
    </w:p>
    <w:p w:rsidR="00C0361F" w:rsidRDefault="00DA7479" w:rsidP="00DA7479">
      <w:pPr>
        <w:pStyle w:val="T5"/>
      </w:pPr>
      <w:r>
        <w:t>由于我们的目标是实现实时的人员检测，因此在设计功能时还应考虑延迟、计算成本和能源成本。如何提出一个轻量级检测算法是我们的第一个挑战。</w:t>
      </w:r>
    </w:p>
    <w:p w:rsidR="00C0361F" w:rsidRDefault="00DA7479" w:rsidP="00C0361F">
      <w:pPr>
        <w:pStyle w:val="T5"/>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就会出现误报，带来糟糕的用户体验。因此，第二个挑战是基于观察到人类引起的传播环境的动态变化通常持续足够长的时间来设计鲁</w:t>
      </w:r>
      <w:proofErr w:type="gramStart"/>
      <w:r>
        <w:rPr>
          <w:rFonts w:hint="eastAsia"/>
        </w:rPr>
        <w:t>棒事件</w:t>
      </w:r>
      <w:proofErr w:type="gramEnd"/>
      <w:r>
        <w:rPr>
          <w:rFonts w:hint="eastAsia"/>
        </w:rPr>
        <w:t>过滤器。</w:t>
      </w:r>
    </w:p>
    <w:p w:rsidR="00DA7479" w:rsidRPr="00DA7479" w:rsidRDefault="00DA7479" w:rsidP="00C0361F">
      <w:pPr>
        <w:pStyle w:val="T5"/>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1"/>
      </w:pPr>
      <w:r>
        <w:t>系统架构与流程</w:t>
      </w:r>
    </w:p>
    <w:p w:rsidR="00A84E9D" w:rsidRDefault="00FD3124" w:rsidP="00FD3124">
      <w:pPr>
        <w:pStyle w:val="T5"/>
      </w:pPr>
      <w:r w:rsidRPr="00795467">
        <w:rPr>
          <w:rFonts w:hint="eastAsia"/>
        </w:rPr>
        <w:t>图</w:t>
      </w:r>
      <w:r w:rsidR="00795467" w:rsidRPr="00795467">
        <w:t>3.1</w:t>
      </w:r>
      <w:r w:rsidRPr="00795467">
        <w:t>描</w:t>
      </w:r>
      <w:r>
        <w:t>绘了</w:t>
      </w:r>
      <w:proofErr w:type="spellStart"/>
      <w:r>
        <w:t>WiSH</w:t>
      </w:r>
      <w:proofErr w:type="spellEnd"/>
      <w:r>
        <w:t>的总体系统框架。</w:t>
      </w:r>
      <w:r>
        <w:t xml:space="preserve"> </w:t>
      </w:r>
      <w:r>
        <w:t>发射结点会源源不断地向接受节点发射</w:t>
      </w:r>
      <w:r>
        <w:t>ICMP</w:t>
      </w:r>
      <w:r w:rsidR="0016598B">
        <w:t>数据包以保证有不中断的数据采集</w:t>
      </w:r>
      <w:r>
        <w:t>，而系统则通过发射</w:t>
      </w:r>
      <w:r>
        <w:t>/</w:t>
      </w:r>
      <w:r>
        <w:t>接受节点之间的</w:t>
      </w:r>
      <w:r>
        <w:t>ICMP</w:t>
      </w:r>
      <w:r w:rsidR="0016598B">
        <w:t>数据包</w:t>
      </w:r>
      <w:r>
        <w:t>来</w:t>
      </w:r>
      <w:r w:rsidR="0016598B">
        <w:t>提取</w:t>
      </w:r>
      <w:r>
        <w:t>原始的</w:t>
      </w:r>
      <w:r w:rsidR="0016598B">
        <w:t>信道状态</w:t>
      </w:r>
      <w:r w:rsidR="000049E9">
        <w:t>信息</w:t>
      </w:r>
      <w:r>
        <w:t>数据。</w:t>
      </w:r>
      <w:r>
        <w:t xml:space="preserve"> </w:t>
      </w:r>
      <w:r w:rsidR="00F33B12">
        <w:t>接下来便可以通过处理信道状态信息来分析环境的特征。</w:t>
      </w:r>
    </w:p>
    <w:p w:rsidR="00F33B12" w:rsidRDefault="00F33B12" w:rsidP="00FD3124">
      <w:pPr>
        <w:pStyle w:val="T5"/>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w:t>
      </w:r>
      <w:proofErr w:type="gramStart"/>
      <w:r>
        <w:t>便</w:t>
      </w:r>
      <w:r w:rsidR="00FD3124">
        <w:t>初步</w:t>
      </w:r>
      <w:proofErr w:type="gramEnd"/>
      <w:r>
        <w:t>获得</w:t>
      </w:r>
      <w:r w:rsidR="00FD3124">
        <w:t>监视区域中</w:t>
      </w:r>
      <w:r>
        <w:t>是否有人员存在的信息</w:t>
      </w:r>
      <w:r w:rsidR="00FD3124">
        <w:t>。</w:t>
      </w:r>
      <w:r w:rsidR="00FD3124">
        <w:t xml:space="preserve"> </w:t>
      </w:r>
    </w:p>
    <w:p w:rsidR="008309C4" w:rsidRDefault="00F33B12" w:rsidP="008309C4">
      <w:pPr>
        <w:pStyle w:val="T5"/>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5"/>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5"/>
      </w:pPr>
      <w:r>
        <w:t>为了让用户随时随地了解环境的情况，还需设置一个可视化平台实时更新环境信息，用户便可以远程查看环境状态。</w:t>
      </w:r>
      <w:r w:rsidR="00FD3124">
        <w:t xml:space="preserve"> </w:t>
      </w:r>
    </w:p>
    <w:p w:rsidR="00EA2521" w:rsidRDefault="00666721"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84.75pt">
            <v:imagedata r:id="rId13" o:title="framework"/>
          </v:shape>
        </w:pict>
      </w:r>
    </w:p>
    <w:p w:rsidR="008760A1" w:rsidRPr="00FD3124" w:rsidRDefault="008760A1" w:rsidP="008760A1">
      <w:pPr>
        <w:pStyle w:val="T6"/>
      </w:pPr>
      <w:r>
        <w:rPr>
          <w:rFonts w:hint="eastAsia"/>
        </w:rPr>
        <w:t>图</w:t>
      </w:r>
      <w:r w:rsidR="00795467">
        <w:rPr>
          <w:rFonts w:hint="eastAsia"/>
        </w:rPr>
        <w:t>3.</w:t>
      </w:r>
      <w:r w:rsidR="00795467">
        <w:t>1</w:t>
      </w:r>
      <w:r>
        <w:t xml:space="preserve"> </w:t>
      </w:r>
      <w:r>
        <w:t>系统框架</w:t>
      </w:r>
    </w:p>
    <w:p w:rsidR="00464F8E" w:rsidRDefault="00464F8E" w:rsidP="00747D73">
      <w:pPr>
        <w:pStyle w:val="T1"/>
      </w:pPr>
      <w:r>
        <w:t>小结</w:t>
      </w:r>
    </w:p>
    <w:p w:rsidR="001B1BCD" w:rsidRDefault="007516AF" w:rsidP="007516AF">
      <w:pPr>
        <w:pStyle w:val="T5"/>
        <w:sectPr w:rsidR="001B1BCD" w:rsidSect="00503952">
          <w:pgSz w:w="11907" w:h="16840" w:code="9"/>
          <w:pgMar w:top="1701" w:right="1701" w:bottom="1701" w:left="1701" w:header="720" w:footer="720" w:gutter="0"/>
          <w:pgNumType w:fmt="upperRoman"/>
          <w:cols w:space="720"/>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4243F0" w:rsidP="00A66430">
      <w:pPr>
        <w:pStyle w:val="T0"/>
      </w:pPr>
      <w:r>
        <w:rPr>
          <w:rFonts w:hint="eastAsia"/>
        </w:rPr>
        <w:lastRenderedPageBreak/>
        <w:t>人员检测</w:t>
      </w:r>
      <w:r w:rsidR="00EE5F82">
        <w:rPr>
          <w:rFonts w:hint="eastAsia"/>
        </w:rPr>
        <w:t>系统</w:t>
      </w:r>
      <w:r w:rsidR="001F3366">
        <w:rPr>
          <w:rFonts w:hint="eastAsia"/>
        </w:rPr>
        <w:t>设计</w:t>
      </w:r>
    </w:p>
    <w:p w:rsidR="00244E08" w:rsidRDefault="00244E08" w:rsidP="00244E08">
      <w:pPr>
        <w:pStyle w:val="T5"/>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244E08" w:rsidRDefault="00244E08" w:rsidP="005D1BAB">
      <w:pPr>
        <w:pStyle w:val="T1"/>
      </w:pPr>
      <w:r>
        <w:t>检测算法</w:t>
      </w:r>
    </w:p>
    <w:p w:rsidR="007B1AAC" w:rsidRDefault="007B1AAC" w:rsidP="007B1AAC">
      <w:pPr>
        <w:pStyle w:val="T5"/>
      </w:pPr>
      <w:r>
        <w:t>当我们获得原始</w:t>
      </w:r>
      <w:r>
        <w:rPr>
          <w:rFonts w:hint="eastAsia"/>
        </w:rPr>
        <w:t>数据后，需要</w:t>
      </w:r>
      <w:r w:rsidR="005230B9">
        <w:rPr>
          <w:rFonts w:hint="eastAsia"/>
        </w:rPr>
        <w:t>处理原始数据来判断环境状态。首先需要提取原始数据的特征，并通过建模来获得评价指标。</w:t>
      </w:r>
      <w:r w:rsidR="0010111A">
        <w:rPr>
          <w:rFonts w:hint="eastAsia"/>
        </w:rPr>
        <w:t>从图</w:t>
      </w:r>
      <w:r w:rsidR="0010111A">
        <w:rPr>
          <w:rFonts w:hint="eastAsia"/>
        </w:rPr>
        <w:t>4.</w:t>
      </w:r>
      <w:r w:rsidR="0010111A">
        <w:t>1</w:t>
      </w:r>
      <w:r w:rsidR="0010111A">
        <w:t>和</w:t>
      </w:r>
      <w:r w:rsidR="0010111A">
        <w:rPr>
          <w:rFonts w:hint="eastAsia"/>
        </w:rPr>
        <w:t>4.</w:t>
      </w:r>
      <w:r w:rsidR="0010111A">
        <w:t>2</w:t>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666721" w:rsidP="007B1AAC">
      <w:pPr>
        <w:pStyle w:val="T8"/>
      </w:pPr>
      <w:r>
        <w:pict>
          <v:shape id="_x0000_i1026" type="#_x0000_t75" style="width:424.5pt;height:137.25pt">
            <v:imagedata r:id="rId14" o:title="time_correlation"/>
          </v:shape>
        </w:pict>
      </w:r>
      <w:r w:rsidR="007B1AAC" w:rsidRPr="005D1BAB">
        <w:rPr>
          <w:rFonts w:hint="eastAsia"/>
        </w:rPr>
        <w:t xml:space="preserve"> </w:t>
      </w:r>
    </w:p>
    <w:p w:rsidR="007B1AAC" w:rsidRDefault="007B1AAC" w:rsidP="007B1AAC">
      <w:pPr>
        <w:pStyle w:val="T6"/>
      </w:pPr>
      <w:r>
        <w:rPr>
          <w:rFonts w:hint="eastAsia"/>
        </w:rPr>
        <w:t>图</w:t>
      </w:r>
      <w:r>
        <w:rPr>
          <w:rFonts w:hint="eastAsia"/>
        </w:rPr>
        <w:t>4.</w:t>
      </w:r>
      <w:r>
        <w:t xml:space="preserve">1 </w:t>
      </w:r>
      <w:r>
        <w:t>静止与移动状态</w:t>
      </w:r>
      <w:r w:rsidR="00AE67DE">
        <w:t>下</w:t>
      </w:r>
      <w:r>
        <w:t>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AE67DE" w:rsidP="00AE67DE">
      <w:pPr>
        <w:pStyle w:val="T6"/>
      </w:pPr>
      <w:r>
        <w:rPr>
          <w:rFonts w:hint="eastAsia"/>
        </w:rPr>
        <w:t>图</w:t>
      </w:r>
      <w:r>
        <w:rPr>
          <w:rFonts w:hint="eastAsia"/>
        </w:rPr>
        <w:t>4.</w:t>
      </w:r>
      <w:r>
        <w:t xml:space="preserve">2 </w:t>
      </w:r>
      <w:r>
        <w:t>静止与移动状态下频域相关系数的分布</w:t>
      </w:r>
    </w:p>
    <w:p w:rsidR="008C26BB" w:rsidRDefault="008C26BB" w:rsidP="008C26BB">
      <w:pPr>
        <w:pStyle w:val="T5"/>
      </w:pPr>
      <w:r w:rsidRPr="008C26BB">
        <w:rPr>
          <w:rFonts w:hint="eastAsia"/>
        </w:rPr>
        <w:lastRenderedPageBreak/>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5"/>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0"/>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5"/>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Default="00CD0DD2" w:rsidP="005F2C15">
      <w:pPr>
        <w:pStyle w:val="T5"/>
        <w:spacing w:line="240" w:lineRule="atLeast"/>
        <w:ind w:firstLine="48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5"/>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CD0DD2" w:rsidP="008C26BB">
      <w:pPr>
        <w:pStyle w:val="20"/>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5"/>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sidR="00570100">
        <w:rPr>
          <w:rFonts w:hint="eastAsia"/>
        </w:rPr>
        <w:t>个</w:t>
      </w:r>
      <w:proofErr w:type="gramEnd"/>
      <w:r w:rsidR="00570100">
        <w:rPr>
          <w:rFonts w:hint="eastAsia"/>
        </w:rPr>
        <w:t>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5"/>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CD0DD2" w:rsidP="008C26BB">
      <w:pPr>
        <w:pStyle w:val="20"/>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5"/>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5"/>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0"/>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5"/>
      </w:pPr>
      <w:r w:rsidRPr="00D03D90">
        <w:rPr>
          <w:rFonts w:hint="eastAsia"/>
        </w:rPr>
        <w:lastRenderedPageBreak/>
        <w:t>也就是说，物体如果运动，</w:t>
      </w:r>
      <w:r w:rsidRPr="00D03D90">
        <w:rPr>
          <w:rFonts w:hint="eastAsia"/>
        </w:rPr>
        <w:t>MI</w:t>
      </w:r>
      <w:r w:rsidRPr="00D03D90">
        <w:rPr>
          <w:rFonts w:hint="eastAsia"/>
        </w:rPr>
        <w:t>变低。而且，从</w:t>
      </w:r>
      <w:r w:rsidRPr="005433FD">
        <w:rPr>
          <w:rFonts w:hint="eastAsia"/>
          <w:highlight w:val="yellow"/>
        </w:rPr>
        <w:t>图</w:t>
      </w:r>
      <w:r w:rsidRPr="005433FD">
        <w:rPr>
          <w:rFonts w:hint="eastAsia"/>
          <w:highlight w:val="yellow"/>
        </w:rPr>
        <w:t>5</w:t>
      </w:r>
      <w:r w:rsidRPr="00D03D90">
        <w:rPr>
          <w:rFonts w:hint="eastAsia"/>
        </w:rPr>
        <w:t>可知，运动的物体的速度对检测结果的准确性不造成影响。</w:t>
      </w:r>
    </w:p>
    <w:p w:rsidR="005C44BF" w:rsidRDefault="005C44BF" w:rsidP="005C44BF">
      <w:pPr>
        <w:pStyle w:val="T1"/>
      </w:pPr>
      <w:r>
        <w:rPr>
          <w:rFonts w:hint="eastAsia"/>
        </w:rPr>
        <w:t>阈值二分化</w:t>
      </w:r>
    </w:p>
    <w:p w:rsidR="005C44BF" w:rsidRDefault="005C44BF" w:rsidP="005C44BF">
      <w:pPr>
        <w:pStyle w:val="T5"/>
      </w:pPr>
      <w:r>
        <w:rPr>
          <w:rFonts w:hAnsiTheme="minorHAnsi" w:hint="eastAsia"/>
        </w:rPr>
        <w:t>时间</w:t>
      </w:r>
      <w:proofErr w:type="gramStart"/>
      <w:r>
        <w:rPr>
          <w:rFonts w:hAnsiTheme="minorHAnsi" w:hint="eastAsia"/>
        </w:rPr>
        <w:t>窗随着</w:t>
      </w:r>
      <w:proofErr w:type="gramEnd"/>
      <w:r>
        <w:rPr>
          <w:rFonts w:hAnsiTheme="minorHAnsi" w:hint="eastAsia"/>
        </w:rPr>
        <w:t>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如图</w:t>
      </w:r>
      <w:r w:rsidR="00BF7321">
        <w:rPr>
          <w:rFonts w:hint="eastAsia"/>
        </w:rPr>
        <w:t>4.</w:t>
      </w:r>
      <w:r w:rsidR="00BF7321">
        <w:t>3</w:t>
      </w:r>
      <w:r w:rsidR="00BF7321">
        <w:t>右图</w:t>
      </w:r>
      <w:r w:rsidR="002E73D4">
        <w:t>所示。</w:t>
      </w:r>
    </w:p>
    <w:p w:rsidR="005C44BF" w:rsidRDefault="00666721" w:rsidP="005C44BF">
      <w:pPr>
        <w:pStyle w:val="T8"/>
      </w:pPr>
      <w:r>
        <w:rPr>
          <w:noProof/>
        </w:rPr>
        <w:pict>
          <v:shape id="_x0000_i1027" type="#_x0000_t75" style="width:424.5pt;height:138pt">
            <v:imagedata r:id="rId16" o:title="thresholding"/>
          </v:shape>
        </w:pict>
      </w:r>
    </w:p>
    <w:p w:rsidR="005C44BF" w:rsidRPr="00A12D23" w:rsidRDefault="005C44BF" w:rsidP="005C44BF">
      <w:pPr>
        <w:pStyle w:val="T6"/>
      </w:pPr>
      <w:r>
        <w:rPr>
          <w:rFonts w:hint="eastAsia"/>
        </w:rPr>
        <w:t>图</w:t>
      </w:r>
      <w:r w:rsidR="00FB69C8">
        <w:rPr>
          <w:rFonts w:hint="eastAsia"/>
        </w:rPr>
        <w:t>4.</w:t>
      </w:r>
      <w:r w:rsidR="00FB69C8">
        <w:t>3</w:t>
      </w:r>
      <w:r w:rsidR="00123782">
        <w:t xml:space="preserve"> </w:t>
      </w:r>
      <w:r w:rsidR="00123782">
        <w:t>原始图像（左图）和阈值二分化后（</w:t>
      </w:r>
      <w:r w:rsidR="002E73D4">
        <w:t>右图</w:t>
      </w:r>
      <w:r w:rsidR="00123782">
        <w:t>）</w:t>
      </w:r>
    </w:p>
    <w:p w:rsidR="00244E08" w:rsidRDefault="00244E08" w:rsidP="005D1BAB">
      <w:pPr>
        <w:pStyle w:val="T1"/>
      </w:pPr>
      <w:r>
        <w:t>事件过滤算法</w:t>
      </w:r>
    </w:p>
    <w:p w:rsidR="00BE301D" w:rsidRDefault="005402A8" w:rsidP="00A12D23">
      <w:pPr>
        <w:pStyle w:val="T5"/>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5"/>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5"/>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w:t>
      </w:r>
      <w:r w:rsidR="004B4BDD">
        <w:rPr>
          <w:rFonts w:hint="eastAsia"/>
        </w:rPr>
        <w:lastRenderedPageBreak/>
        <w:t>于是变成了</w:t>
      </w:r>
      <w:r w:rsidR="009150EA">
        <w:rPr>
          <w:rFonts w:hint="eastAsia"/>
        </w:rPr>
        <w:t>灰色区域所示，此段时间经过过滤后，都被判断</w:t>
      </w:r>
      <w:proofErr w:type="gramStart"/>
      <w:r w:rsidR="009150EA">
        <w:rPr>
          <w:rFonts w:hint="eastAsia"/>
        </w:rPr>
        <w:t>成有人</w:t>
      </w:r>
      <w:proofErr w:type="gramEnd"/>
      <w:r w:rsidR="009150EA">
        <w:rPr>
          <w:rFonts w:hint="eastAsia"/>
        </w:rPr>
        <w:t>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666721" w:rsidP="00F12493">
      <w:pPr>
        <w:pStyle w:val="T6"/>
      </w:pPr>
      <w:r>
        <w:pict>
          <v:shape id="_x0000_i1028" type="#_x0000_t75" style="width:300pt;height:187.5pt">
            <v:imagedata r:id="rId17" o:title="event_filter"/>
          </v:shape>
        </w:pict>
      </w:r>
    </w:p>
    <w:p w:rsidR="00F12493" w:rsidRPr="00F12493" w:rsidRDefault="00F12493" w:rsidP="00F12493">
      <w:pPr>
        <w:pStyle w:val="T6"/>
      </w:pPr>
      <w:r>
        <w:t>图</w:t>
      </w:r>
      <w:r w:rsidR="000559CA">
        <w:t>4.4</w:t>
      </w:r>
      <w:r>
        <w:t xml:space="preserve"> </w:t>
      </w:r>
      <w:r>
        <w:t>事件过滤器过滤过程</w:t>
      </w:r>
    </w:p>
    <w:p w:rsidR="00244E08" w:rsidRDefault="00244E08" w:rsidP="005D1BAB">
      <w:pPr>
        <w:pStyle w:val="T1"/>
      </w:pPr>
      <w:r>
        <w:t>自校准功能</w:t>
      </w:r>
    </w:p>
    <w:p w:rsidR="00BE301D" w:rsidRDefault="00C54A8B" w:rsidP="005F264E">
      <w:pPr>
        <w:pStyle w:val="T5"/>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5"/>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w:t>
      </w:r>
      <w:proofErr w:type="gramStart"/>
      <w:r w:rsidR="00BE301D">
        <w:rPr>
          <w:rFonts w:hint="eastAsia"/>
        </w:rPr>
        <w:t>部置</w:t>
      </w:r>
      <w:proofErr w:type="gramEnd"/>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CD0DD2" w:rsidP="005F264E">
      <w:pPr>
        <w:pStyle w:val="T5"/>
        <w:ind w:firstLine="480"/>
      </w:pPr>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r>
            <w:rPr>
              <w:rFonts w:ascii="Cambria Math" w:hAnsi="Cambria Math"/>
            </w:rPr>
            <m:t>d+alpha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424EBB" w:rsidRDefault="0004588D" w:rsidP="00CE65F2">
      <w:pPr>
        <w:pStyle w:val="T5"/>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5F264E" w:rsidRDefault="00930256" w:rsidP="005F264E">
      <w:pPr>
        <w:pStyle w:val="T5"/>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5361B0">
        <w:t>的性能对天线的选择也比较</w:t>
      </w:r>
      <w:r w:rsidR="00C54A8B" w:rsidRPr="00C54A8B">
        <w:t>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lastRenderedPageBreak/>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w:t>
      </w:r>
      <w:r w:rsidR="00447DD8">
        <w:t>的</w:t>
      </w:r>
      <w:r w:rsidR="00C54A8B" w:rsidRPr="00C54A8B">
        <w:t>对比来自动选择天线。</w:t>
      </w:r>
    </w:p>
    <w:p w:rsidR="00244E08" w:rsidRDefault="00747D73" w:rsidP="00747D73">
      <w:pPr>
        <w:pStyle w:val="T1"/>
      </w:pPr>
      <w:r>
        <w:t>小结</w:t>
      </w:r>
    </w:p>
    <w:p w:rsidR="00B02A3E" w:rsidRDefault="00244E08" w:rsidP="00B02A3E">
      <w:pPr>
        <w:pStyle w:val="T5"/>
        <w:sectPr w:rsidR="00B02A3E" w:rsidSect="00503952">
          <w:pgSz w:w="11907" w:h="16840" w:code="9"/>
          <w:pgMar w:top="1701" w:right="1701" w:bottom="1701" w:left="1701" w:header="720" w:footer="720" w:gutter="0"/>
          <w:pgNumType w:fmt="upperRoman"/>
          <w:cols w:space="720"/>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8D4C0C">
        <w:t>3</w:t>
      </w:r>
      <w:r w:rsidR="008D4C0C">
        <w:t>的过滤算法可以增强系统的鲁棒性减少误判。最后</w:t>
      </w:r>
      <w:r>
        <w:rPr>
          <w:rFonts w:hint="eastAsia"/>
        </w:rPr>
        <w:t>4.</w:t>
      </w:r>
      <w:r w:rsidR="008D4C0C">
        <w:t>4</w:t>
      </w:r>
      <w:r>
        <w:t>介绍的自校准功能也能使系统不断的根据环境特征做出自适应的变化</w:t>
      </w:r>
      <w:r w:rsidR="00B02A3E">
        <w:t>。</w:t>
      </w:r>
    </w:p>
    <w:p w:rsidR="001B7D3F" w:rsidRDefault="004243F0" w:rsidP="00A66430">
      <w:pPr>
        <w:pStyle w:val="T0"/>
      </w:pPr>
      <w:r>
        <w:lastRenderedPageBreak/>
        <w:t>可视化</w:t>
      </w:r>
      <w:r w:rsidR="001B7D3F">
        <w:t>系统设计</w:t>
      </w:r>
    </w:p>
    <w:p w:rsidR="00A01D12" w:rsidRDefault="00A01D12" w:rsidP="00A01D12">
      <w:pPr>
        <w:pStyle w:val="T5"/>
      </w:pPr>
      <w:r>
        <w:t>第四章介绍了人员检测系统的算法设计，由于我们是个实用的系统，用户不可能一直处于结点附近，因此需要一种远程监测的方法。</w:t>
      </w:r>
      <w:proofErr w:type="spellStart"/>
      <w:r w:rsidR="000759D5">
        <w:rPr>
          <w:rFonts w:hint="eastAsia"/>
        </w:rPr>
        <w:t>WiSH</w:t>
      </w:r>
      <w:proofErr w:type="spellEnd"/>
      <w:r w:rsidR="000759D5">
        <w:t>设计了一个可视化方案，可以实时的获得人员检测端的数据，并将其可视化展示供用户查看。</w:t>
      </w:r>
    </w:p>
    <w:p w:rsidR="00667A4A" w:rsidRDefault="004243F0" w:rsidP="00667A4A">
      <w:pPr>
        <w:pStyle w:val="T1"/>
      </w:pPr>
      <w:r>
        <w:t>可视化系统</w:t>
      </w:r>
      <w:r w:rsidR="00A24C4C">
        <w:t>架构</w:t>
      </w:r>
    </w:p>
    <w:p w:rsidR="00367A46" w:rsidRDefault="00367A46" w:rsidP="00367A46">
      <w:pPr>
        <w:pStyle w:val="T5"/>
      </w:pPr>
      <w:r>
        <w:t>如图</w:t>
      </w:r>
      <w:r>
        <w:rPr>
          <w:rFonts w:hint="eastAsia"/>
        </w:rPr>
        <w:t>5.</w:t>
      </w:r>
      <w:r>
        <w:t>1</w:t>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666721" w:rsidP="001115B6">
      <w:pPr>
        <w:pStyle w:val="T8"/>
      </w:pPr>
      <w:r>
        <w:pict>
          <v:shape id="_x0000_i1029" type="#_x0000_t75" style="width:424.5pt;height:155.25pt">
            <v:imagedata r:id="rId18" o:title="displayer_framework"/>
          </v:shape>
        </w:pict>
      </w:r>
    </w:p>
    <w:p w:rsidR="00367A46" w:rsidRDefault="00367A46" w:rsidP="00367A46">
      <w:pPr>
        <w:pStyle w:val="T6"/>
      </w:pPr>
      <w:r>
        <w:rPr>
          <w:rFonts w:hint="eastAsia"/>
        </w:rPr>
        <w:t>图</w:t>
      </w:r>
      <w:r>
        <w:rPr>
          <w:rFonts w:hint="eastAsia"/>
        </w:rPr>
        <w:t>5.</w:t>
      </w:r>
      <w:r>
        <w:t xml:space="preserve">1 </w:t>
      </w:r>
      <w:r>
        <w:t>可视化系统框架</w:t>
      </w:r>
    </w:p>
    <w:p w:rsidR="000417FD" w:rsidRDefault="000417FD" w:rsidP="00667A4A">
      <w:pPr>
        <w:pStyle w:val="T1"/>
      </w:pPr>
      <w:r>
        <w:t>系统</w:t>
      </w:r>
      <w:r>
        <w:rPr>
          <w:rFonts w:hint="eastAsia"/>
        </w:rPr>
        <w:t>主要功能</w:t>
      </w:r>
    </w:p>
    <w:p w:rsidR="00370C2F" w:rsidRDefault="00727F7C" w:rsidP="00727F7C">
      <w:pPr>
        <w:pStyle w:val="T2"/>
      </w:pPr>
      <w:r>
        <w:t>实时查询数据</w:t>
      </w:r>
    </w:p>
    <w:p w:rsidR="00727F7C" w:rsidRDefault="00CF6895" w:rsidP="00727F7C">
      <w:pPr>
        <w:pStyle w:val="T5"/>
      </w:pPr>
      <w:r>
        <w:rPr>
          <w:rFonts w:hint="eastAsia"/>
        </w:rPr>
        <w:t>该功能可以让用户随时查询实时数据。点击“实时数据重启”按钮，可以查询实时数据。图</w:t>
      </w:r>
      <w:r>
        <w:rPr>
          <w:rFonts w:hint="eastAsia"/>
        </w:rPr>
        <w:t>5.2</w:t>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p>
    <w:p w:rsidR="00CF6895" w:rsidRDefault="00666721" w:rsidP="00CF6895">
      <w:pPr>
        <w:pStyle w:val="T8"/>
      </w:pPr>
      <w:r>
        <w:lastRenderedPageBreak/>
        <w:pict>
          <v:shape id="_x0000_i1030" type="#_x0000_t75" style="width:423.75pt;height:171pt">
            <v:imagedata r:id="rId19" o:title="displayer1"/>
          </v:shape>
        </w:pict>
      </w:r>
    </w:p>
    <w:p w:rsidR="00CF6895" w:rsidRDefault="00CF6895" w:rsidP="00CF6895">
      <w:pPr>
        <w:pStyle w:val="T6"/>
      </w:pPr>
      <w:r>
        <w:rPr>
          <w:rFonts w:hint="eastAsia"/>
        </w:rPr>
        <w:t xml:space="preserve">5.2 </w:t>
      </w:r>
      <w:r>
        <w:rPr>
          <w:rFonts w:hint="eastAsia"/>
        </w:rPr>
        <w:t>实时查询数据</w:t>
      </w:r>
    </w:p>
    <w:p w:rsidR="00727F7C" w:rsidRDefault="00727F7C" w:rsidP="00727F7C">
      <w:pPr>
        <w:pStyle w:val="T2"/>
      </w:pPr>
      <w:r>
        <w:rPr>
          <w:rFonts w:hint="eastAsia"/>
        </w:rPr>
        <w:t>暂停实时数据</w:t>
      </w:r>
    </w:p>
    <w:p w:rsidR="00666721" w:rsidRPr="00666721" w:rsidRDefault="00666721" w:rsidP="00666721">
      <w:pPr>
        <w:pStyle w:val="T5"/>
      </w:pPr>
      <w:r>
        <w:rPr>
          <w:rFonts w:hint="eastAsia"/>
        </w:rPr>
        <w:t>点击“暂停”按钮，将会暂停对环境信息的事实更新。</w:t>
      </w:r>
    </w:p>
    <w:p w:rsidR="00727F7C" w:rsidRDefault="00727F7C" w:rsidP="00727F7C">
      <w:pPr>
        <w:pStyle w:val="T2"/>
      </w:pPr>
      <w:r>
        <w:rPr>
          <w:rFonts w:hint="eastAsia"/>
        </w:rPr>
        <w:t>查询一天数据</w:t>
      </w:r>
    </w:p>
    <w:p w:rsidR="00666721" w:rsidRDefault="00666721" w:rsidP="00666721">
      <w:pPr>
        <w:pStyle w:val="T5"/>
        <w:rPr>
          <w:rFonts w:hint="eastAsia"/>
        </w:rPr>
      </w:pPr>
      <w:r>
        <w:t>选择要查询的日期，点击</w:t>
      </w:r>
      <w:proofErr w:type="gramStart"/>
      <w:r w:rsidR="00325E68">
        <w:t>”</w:t>
      </w:r>
      <w:proofErr w:type="gramEnd"/>
      <w:r>
        <w:t>查询</w:t>
      </w:r>
      <w:proofErr w:type="gramStart"/>
      <w:r w:rsidR="00325E68">
        <w:t>”</w:t>
      </w:r>
      <w:proofErr w:type="gramEnd"/>
      <w:r>
        <w:t>按钮，可以查询一整天的环境</w:t>
      </w:r>
      <w:r w:rsidR="00325E68">
        <w:t>状态</w:t>
      </w:r>
      <w:r>
        <w:t>信息。</w:t>
      </w:r>
      <w:r w:rsidR="00325E68">
        <w:t>如图</w:t>
      </w:r>
      <w:r w:rsidR="00325E68">
        <w:t>5.3</w:t>
      </w:r>
      <w:r w:rsidR="00325E68">
        <w:t>所示，红色区域表示有人，绿色区域表示没人</w:t>
      </w:r>
      <w:bookmarkStart w:id="0" w:name="_GoBack"/>
      <w:bookmarkEnd w:id="0"/>
    </w:p>
    <w:p w:rsidR="00325E68" w:rsidRDefault="00325E68" w:rsidP="00325E68">
      <w:pPr>
        <w:pStyle w:val="T8"/>
      </w:pPr>
      <w:r>
        <w:rPr>
          <w:rFonts w:hint="eastAsia"/>
        </w:rPr>
        <w:pict>
          <v:shape id="_x0000_i1045" type="#_x0000_t75" style="width:423.75pt;height:171.75pt">
            <v:imagedata r:id="rId20" o:title="displayer2"/>
          </v:shape>
        </w:pict>
      </w:r>
    </w:p>
    <w:p w:rsidR="00325E68" w:rsidRPr="00666721" w:rsidRDefault="00325E68" w:rsidP="00325E68">
      <w:pPr>
        <w:pStyle w:val="T6"/>
        <w:rPr>
          <w:rFonts w:hint="eastAsia"/>
        </w:rPr>
      </w:pPr>
      <w:r>
        <w:rPr>
          <w:rFonts w:hint="eastAsia"/>
        </w:rPr>
        <w:t>图</w:t>
      </w:r>
      <w:r>
        <w:rPr>
          <w:rFonts w:hint="eastAsia"/>
        </w:rPr>
        <w:t>5.3</w:t>
      </w:r>
      <w:r>
        <w:t xml:space="preserve"> </w:t>
      </w:r>
      <w:r>
        <w:t>全天数据展示</w:t>
      </w:r>
    </w:p>
    <w:p w:rsidR="00727F7C" w:rsidRDefault="00727F7C" w:rsidP="00727F7C">
      <w:pPr>
        <w:pStyle w:val="T1"/>
      </w:pPr>
      <w:r>
        <w:rPr>
          <w:rFonts w:hint="eastAsia"/>
        </w:rPr>
        <w:lastRenderedPageBreak/>
        <w:t>性能优化</w:t>
      </w:r>
    </w:p>
    <w:p w:rsidR="00A24C4C" w:rsidRDefault="000417FD" w:rsidP="00727F7C">
      <w:pPr>
        <w:pStyle w:val="T2"/>
      </w:pPr>
      <w:r>
        <w:t>数据</w:t>
      </w:r>
      <w:r w:rsidR="00727F7C">
        <w:t>结构优化</w:t>
      </w:r>
    </w:p>
    <w:p w:rsidR="00947B80" w:rsidRDefault="00947B80" w:rsidP="00947B80">
      <w:pPr>
        <w:pStyle w:val="T5"/>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5"/>
      </w:pPr>
      <w:r>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w:t>
      </w:r>
      <w:proofErr w:type="gramStart"/>
      <w:r w:rsidR="003A67C0">
        <w:t>戳进行</w:t>
      </w:r>
      <w:proofErr w:type="gramEnd"/>
      <w:r w:rsidR="003A67C0">
        <w:t>一次校准，这样就能使整个记录更加可靠。</w:t>
      </w:r>
    </w:p>
    <w:p w:rsidR="00727F7C" w:rsidRDefault="00727F7C" w:rsidP="00727F7C">
      <w:pPr>
        <w:pStyle w:val="T2"/>
      </w:pPr>
      <w:r>
        <w:t>查询实时数据优化</w:t>
      </w:r>
    </w:p>
    <w:p w:rsidR="00A24C4C" w:rsidRDefault="00516CD7" w:rsidP="00667A4A">
      <w:pPr>
        <w:pStyle w:val="T1"/>
      </w:pPr>
      <w:r>
        <w:t>核心技术</w:t>
      </w:r>
    </w:p>
    <w:p w:rsidR="00727F7C" w:rsidRDefault="00727F7C" w:rsidP="00727F7C">
      <w:pPr>
        <w:pStyle w:val="T2"/>
      </w:pPr>
      <w:r>
        <w:t>PHP</w:t>
      </w:r>
    </w:p>
    <w:p w:rsidR="001E5EDD" w:rsidRDefault="001E5EDD" w:rsidP="00727F7C">
      <w:pPr>
        <w:pStyle w:val="T2"/>
      </w:pPr>
      <w:r>
        <w:t>LESS</w:t>
      </w:r>
    </w:p>
    <w:p w:rsidR="00516CD7" w:rsidRDefault="00516CD7" w:rsidP="00667A4A">
      <w:pPr>
        <w:pStyle w:val="T1"/>
      </w:pPr>
      <w:r>
        <w:t>小结</w:t>
      </w:r>
    </w:p>
    <w:p w:rsidR="001F3366" w:rsidRDefault="001F3366" w:rsidP="00A66430">
      <w:pPr>
        <w:pStyle w:val="T0"/>
      </w:pPr>
      <w:r>
        <w:t>系统实现与性能测试</w:t>
      </w:r>
    </w:p>
    <w:p w:rsidR="00C14041" w:rsidRDefault="00C14041" w:rsidP="00C14041">
      <w:pPr>
        <w:pStyle w:val="T5"/>
      </w:pPr>
      <w:r>
        <w:t>本章首先介绍系统的实现方法，其次将会介绍实验的评价指标，最后将会介绍具体实验的实施与实验结果</w:t>
      </w:r>
    </w:p>
    <w:p w:rsidR="00AD62A1" w:rsidRDefault="00C14041" w:rsidP="005D1BAB">
      <w:pPr>
        <w:pStyle w:val="T1"/>
      </w:pPr>
      <w:r>
        <w:rPr>
          <w:rFonts w:hint="eastAsia"/>
        </w:rPr>
        <w:t>系统实现</w:t>
      </w:r>
    </w:p>
    <w:p w:rsidR="00AD62A1" w:rsidRDefault="00AD62A1" w:rsidP="00AD62A1">
      <w:pPr>
        <w:pStyle w:val="T5"/>
      </w:pPr>
      <w:r>
        <w:rPr>
          <w:rFonts w:hint="eastAsia"/>
        </w:rPr>
        <w:t>为了部署</w:t>
      </w:r>
      <w:proofErr w:type="spellStart"/>
      <w:r>
        <w:t>WiSH</w:t>
      </w:r>
      <w:proofErr w:type="spellEnd"/>
      <w:r>
        <w:t>，我们使用两个小的</w:t>
      </w:r>
      <w:proofErr w:type="spellStart"/>
      <w:r>
        <w:t>WiFi</w:t>
      </w:r>
      <w:proofErr w:type="spellEnd"/>
      <w:r>
        <w:t>节点（外观如图</w:t>
      </w:r>
      <w:r>
        <w:t>5</w:t>
      </w:r>
      <w:r>
        <w:t>所示），两个小节点分别作为发射机和接收机。该节点支持</w:t>
      </w:r>
      <w:r>
        <w:t>IEEE 802.11n</w:t>
      </w:r>
      <w:r>
        <w:t>标准，我们在</w:t>
      </w:r>
      <w:r>
        <w:t>2.4 GHz ISM</w:t>
      </w:r>
      <w:r>
        <w:t>频段中选择一个信道来进行实验。发射节点装有一根天线，接收节点装有三根天线。因此，三个链路将采集三组</w:t>
      </w:r>
      <w:r>
        <w:t>CSI</w:t>
      </w:r>
      <w:r>
        <w:t>原始数据，我们将它们拼接在一起以创建一个完整的矩阵（如公式</w:t>
      </w:r>
      <w:r>
        <w:t>3</w:t>
      </w:r>
      <w:r>
        <w:t>所示）。与用于运行传感应</w:t>
      </w:r>
      <w:r>
        <w:lastRenderedPageBreak/>
        <w:t>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666721" w:rsidP="000A0B95">
      <w:pPr>
        <w:pStyle w:val="T8"/>
      </w:pPr>
      <w:r>
        <w:pict>
          <v:shape id="_x0000_i1031" type="#_x0000_t75" style="width:423.75pt;height:175.5pt">
            <v:imagedata r:id="rId21" o:title="tinynodes"/>
          </v:shape>
        </w:pict>
      </w:r>
    </w:p>
    <w:p w:rsidR="000A0B95" w:rsidRDefault="000A0B95" w:rsidP="000A0B95">
      <w:pPr>
        <w:pStyle w:val="T6"/>
      </w:pPr>
      <w:r>
        <w:rPr>
          <w:rFonts w:hint="eastAsia"/>
        </w:rPr>
        <w:t>图</w:t>
      </w:r>
      <w:r>
        <w:rPr>
          <w:rFonts w:hint="eastAsia"/>
        </w:rPr>
        <w:t>xx</w:t>
      </w:r>
      <w:r>
        <w:t xml:space="preserve"> </w:t>
      </w:r>
      <w:r>
        <w:t>发射机</w:t>
      </w:r>
      <w:r>
        <w:rPr>
          <w:rFonts w:hint="eastAsia"/>
        </w:rPr>
        <w:t>（左）和接收机（右）</w:t>
      </w:r>
    </w:p>
    <w:p w:rsidR="00AD62A1" w:rsidRDefault="00AD62A1" w:rsidP="00AD62A1">
      <w:pPr>
        <w:pStyle w:val="T5"/>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proofErr w:type="spellStart"/>
      <w:r>
        <w:t>OpenWrt</w:t>
      </w:r>
      <w:proofErr w:type="spellEnd"/>
      <w:r>
        <w:t>中进行部署。为了实时展示实时检测结果，我们也搭建了一个可视化平台（</w:t>
      </w:r>
      <w:r w:rsidRPr="008C73A5">
        <w:rPr>
          <w:highlight w:val="yellow"/>
        </w:rPr>
        <w:t>如图</w:t>
      </w:r>
      <w:r w:rsidRPr="008C73A5">
        <w:rPr>
          <w:highlight w:val="yellow"/>
        </w:rPr>
        <w:t>6</w:t>
      </w:r>
      <w:r w:rsidRPr="008C73A5">
        <w:rPr>
          <w:highlight w:val="yellow"/>
        </w:rPr>
        <w:t>所示</w:t>
      </w:r>
      <w:r>
        <w:t>），它可以实时的显示监视区域的状态。其中红色</w:t>
      </w:r>
      <w:r>
        <w:rPr>
          <w:rFonts w:hint="eastAsia"/>
        </w:rPr>
        <w:t>框表示在这段时间内有人员运动。</w:t>
      </w:r>
    </w:p>
    <w:p w:rsidR="008C73A5" w:rsidRDefault="00666721" w:rsidP="008C73A5">
      <w:pPr>
        <w:pStyle w:val="T8"/>
      </w:pPr>
      <w:r>
        <w:pict>
          <v:shape id="_x0000_i1032" type="#_x0000_t75" style="width:424.5pt;height:119.25pt">
            <v:imagedata r:id="rId22" o:title="webwxgetmsgimg"/>
          </v:shape>
        </w:pict>
      </w:r>
    </w:p>
    <w:p w:rsidR="008C73A5" w:rsidRDefault="008C73A5" w:rsidP="008C73A5">
      <w:pPr>
        <w:pStyle w:val="T6"/>
      </w:pPr>
      <w:r>
        <w:rPr>
          <w:rFonts w:hint="eastAsia"/>
        </w:rPr>
        <w:t>图</w:t>
      </w:r>
      <w:r>
        <w:rPr>
          <w:rFonts w:hint="eastAsia"/>
        </w:rPr>
        <w:t>xx</w:t>
      </w:r>
      <w:r>
        <w:t xml:space="preserve"> </w:t>
      </w:r>
      <w:r>
        <w:t>可视化实时监控平台</w:t>
      </w:r>
    </w:p>
    <w:p w:rsidR="00AD62A1" w:rsidRDefault="00AD62A1" w:rsidP="00AD62A1">
      <w:pPr>
        <w:pStyle w:val="T5"/>
      </w:pPr>
      <w:r>
        <w:rPr>
          <w:rFonts w:hint="eastAsia"/>
        </w:rPr>
        <w:lastRenderedPageBreak/>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C14041" w:rsidRDefault="00C14041" w:rsidP="005D1BAB">
      <w:pPr>
        <w:pStyle w:val="T1"/>
      </w:pPr>
      <w:r>
        <w:t>实验与分析</w:t>
      </w:r>
    </w:p>
    <w:p w:rsidR="00895631" w:rsidRDefault="00C14041" w:rsidP="00AA0430">
      <w:pPr>
        <w:pStyle w:val="T2"/>
      </w:pPr>
      <w:r>
        <w:rPr>
          <w:rFonts w:hint="eastAsia"/>
        </w:rPr>
        <w:t>实验设置</w:t>
      </w:r>
    </w:p>
    <w:p w:rsidR="00895631" w:rsidRDefault="00895631" w:rsidP="00895631">
      <w:pPr>
        <w:pStyle w:val="T5"/>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米。室内的平面图如图</w:t>
      </w:r>
      <w:r>
        <w:t>7</w:t>
      </w:r>
      <w:r>
        <w:t>所示。</w:t>
      </w:r>
    </w:p>
    <w:p w:rsidR="00895631" w:rsidRDefault="00895631" w:rsidP="00895631">
      <w:pPr>
        <w:pStyle w:val="T5"/>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895631" w:rsidRDefault="00895631" w:rsidP="00895631">
      <w:pPr>
        <w:pStyle w:val="T5"/>
      </w:pPr>
      <w:r>
        <w:rPr>
          <w:rFonts w:hint="eastAsia"/>
        </w:rPr>
        <w:t>为了获得环境的客观事实以用于事后分析，我们在接收机周围放置了一台摄像头，型号为</w:t>
      </w:r>
      <w:r>
        <w:t>360 D600</w:t>
      </w:r>
      <w:r>
        <w:t>，它有一个广角镜头。视野范围能够完全覆盖</w:t>
      </w:r>
      <w:proofErr w:type="spellStart"/>
      <w:r>
        <w:t>WiSH</w:t>
      </w:r>
      <w:proofErr w:type="spellEnd"/>
      <w:r>
        <w:t>的监测区域。</w:t>
      </w:r>
    </w:p>
    <w:p w:rsidR="003E0EFD" w:rsidRDefault="00666721" w:rsidP="003E0EFD">
      <w:pPr>
        <w:pStyle w:val="T8"/>
      </w:pPr>
      <w:r>
        <w:lastRenderedPageBreak/>
        <w:pict>
          <v:shape id="_x0000_i1033" type="#_x0000_t75" style="width:425.25pt;height:261.75pt">
            <v:imagedata r:id="rId23" o:title="bedroom"/>
          </v:shape>
        </w:pict>
      </w:r>
    </w:p>
    <w:p w:rsidR="003E0EFD" w:rsidRPr="00895631" w:rsidRDefault="003E0EFD" w:rsidP="003E0EFD">
      <w:pPr>
        <w:pStyle w:val="T6"/>
      </w:pPr>
      <w:r>
        <w:rPr>
          <w:rFonts w:hint="eastAsia"/>
        </w:rPr>
        <w:t>图</w:t>
      </w:r>
      <w:r>
        <w:rPr>
          <w:rFonts w:hint="eastAsia"/>
        </w:rPr>
        <w:t>xx</w:t>
      </w:r>
      <w:r>
        <w:t xml:space="preserve"> </w:t>
      </w:r>
      <w:r>
        <w:t>卧室（左）和教室（右）的布局图</w:t>
      </w:r>
    </w:p>
    <w:p w:rsidR="00FE2F72" w:rsidRDefault="00C14041" w:rsidP="00AA0430">
      <w:pPr>
        <w:pStyle w:val="T2"/>
      </w:pPr>
      <w:r>
        <w:t>实验评价指标</w:t>
      </w:r>
    </w:p>
    <w:p w:rsidR="00FE2F72" w:rsidRDefault="00FE2F72" w:rsidP="00FE2F72">
      <w:pPr>
        <w:pStyle w:val="T5"/>
      </w:pPr>
      <w:r>
        <w:rPr>
          <w:rFonts w:hint="eastAsia"/>
        </w:rPr>
        <w:t>我们使用以下指标全面进行系统性能的评估，并同时与</w:t>
      </w:r>
      <w:r>
        <w:t>PADS [2]</w:t>
      </w:r>
      <w:r>
        <w:t>和</w:t>
      </w:r>
      <w:r>
        <w:t>FIMD [3]</w:t>
      </w:r>
      <w:r>
        <w:t>进行比较。</w:t>
      </w:r>
    </w:p>
    <w:p w:rsidR="00FE2F72" w:rsidRDefault="00FE2F72" w:rsidP="003F2B29">
      <w:pPr>
        <w:pStyle w:val="T5"/>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5"/>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5"/>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1"/>
      </w:pPr>
      <w:r>
        <w:t>实验分析</w:t>
      </w:r>
    </w:p>
    <w:p w:rsidR="006729DA" w:rsidRDefault="006729DA" w:rsidP="00AA0430">
      <w:pPr>
        <w:pStyle w:val="T2"/>
      </w:pPr>
      <w:r>
        <w:rPr>
          <w:rFonts w:hint="eastAsia"/>
        </w:rPr>
        <w:t>性能分析</w:t>
      </w:r>
    </w:p>
    <w:p w:rsidR="00D948C8" w:rsidRDefault="00D948C8" w:rsidP="00D948C8">
      <w:pPr>
        <w:pStyle w:val="T5"/>
      </w:pPr>
      <w:r>
        <w:rPr>
          <w:rFonts w:hint="eastAsia"/>
        </w:rPr>
        <w:t>为了评估</w:t>
      </w:r>
      <w:proofErr w:type="spellStart"/>
      <w:r>
        <w:t>WiSH</w:t>
      </w:r>
      <w:proofErr w:type="spellEnd"/>
      <w:r>
        <w:t>的整体性能，我们在会议室中部署微型</w:t>
      </w:r>
      <w:proofErr w:type="spellStart"/>
      <w:r>
        <w:t>WiFi</w:t>
      </w:r>
      <w:proofErr w:type="spellEnd"/>
      <w:r>
        <w:t>节点，长达一天时间；同时我们也在宿舍部署了相同的设备，长达两天时间，</w:t>
      </w:r>
      <w:r>
        <w:t xml:space="preserve"> </w:t>
      </w:r>
      <w:r>
        <w:t>结果</w:t>
      </w:r>
      <w:r>
        <w:lastRenderedPageBreak/>
        <w:t>如表</w:t>
      </w:r>
      <w:r>
        <w:t>1</w:t>
      </w:r>
      <w:r>
        <w:t>所示。我们观察到两种场景下</w:t>
      </w:r>
      <w:r>
        <w:t>ME-TP</w:t>
      </w:r>
      <w:r>
        <w:t>值（事件精度）均达到</w:t>
      </w:r>
      <w:r>
        <w:t>98</w:t>
      </w:r>
      <w:r>
        <w:t>％以上。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D948C8" w:rsidRDefault="00D948C8" w:rsidP="00D948C8">
      <w:pPr>
        <w:pStyle w:val="T5"/>
      </w:pPr>
      <w:r>
        <w:rPr>
          <w:rFonts w:hint="eastAsia"/>
        </w:rPr>
        <w:t>为了评估系统的实时性能，我们计算移动事件边界的偏差。表</w:t>
      </w:r>
      <w:r w:rsidR="008C3D8C">
        <w:t>3.1</w:t>
      </w:r>
      <w:r>
        <w:t>表明了这两种情况下的平均</w:t>
      </w:r>
      <w:r>
        <w:t>MBE</w:t>
      </w:r>
      <w:r>
        <w:t>值和</w:t>
      </w:r>
      <w:r>
        <w:t>MEE</w:t>
      </w:r>
      <w:r>
        <w:t>值。检测移动事件是否开始的时间延迟（</w:t>
      </w:r>
      <w:r>
        <w:t>MBE</w:t>
      </w:r>
      <w:r>
        <w:t>）是不可避免的，由于可能存在干扰因素，为了排除干扰因素的可能性，我们利用时间序列来鲁棒地进行人员检测分析，如</w:t>
      </w:r>
      <w:r>
        <w:t>3.3</w:t>
      </w:r>
      <w:r>
        <w:t>节所示。考虑到移动事件的平均时间跨度，延迟是可以容忍的。请注意，</w:t>
      </w:r>
      <w:r>
        <w:t>MEE</w:t>
      </w:r>
      <w:r>
        <w:t>比</w:t>
      </w:r>
      <w:r>
        <w:t>MBE</w:t>
      </w:r>
      <w:r>
        <w:t>大得多。主要原因在于，一旦目标停止移动，</w:t>
      </w:r>
      <w:r>
        <w:t>CSI</w:t>
      </w:r>
      <w:r>
        <w:t>原始数据不可能立马表现为静态的特征，因此</w:t>
      </w:r>
      <w:r>
        <w:t>MD-TN</w:t>
      </w:r>
      <w:r>
        <w:t>也不能达到</w:t>
      </w:r>
      <w:r>
        <w:t>100</w:t>
      </w:r>
      <w:r>
        <w:t>％。图</w:t>
      </w:r>
      <w:r>
        <w:t>9</w:t>
      </w:r>
      <w:r>
        <w:t>显示了在会议室中发生的</w:t>
      </w:r>
      <w:r>
        <w:t>170</w:t>
      </w:r>
      <w:r>
        <w:t>个移动事件的</w:t>
      </w:r>
      <w:r>
        <w:t>MBE</w:t>
      </w:r>
      <w:r>
        <w:t>和</w:t>
      </w:r>
      <w:r>
        <w:t>MEE</w:t>
      </w:r>
      <w:r>
        <w:t>的分布，</w:t>
      </w:r>
      <w:r>
        <w:rPr>
          <w:rFonts w:hint="eastAsia"/>
        </w:rPr>
        <w:t>可以看出，开始时间的中位偏差约为</w:t>
      </w:r>
      <w:r>
        <w:t>1.35s</w:t>
      </w:r>
      <w:r>
        <w:t>，结束时间的偏差为</w:t>
      </w:r>
      <w:r>
        <w:t>1.07s</w:t>
      </w:r>
      <w:r>
        <w:t>。</w:t>
      </w:r>
      <w:r>
        <w:t xml:space="preserve"> </w:t>
      </w:r>
      <w:r>
        <w:t>在时间偏差小于</w:t>
      </w:r>
      <w:r>
        <w:t>2.2s</w:t>
      </w:r>
      <w:r>
        <w:t>的情况下，</w:t>
      </w:r>
      <w:r>
        <w:t>90</w:t>
      </w:r>
      <w:r>
        <w:t>％的运动事件能够被正确检测。另外要注意的是，</w:t>
      </w:r>
      <w:r>
        <w:t>MEE</w:t>
      </w:r>
      <w:r>
        <w:t>可能为是负值，因为微小的运动可能会被系统丢弃。</w:t>
      </w:r>
    </w:p>
    <w:p w:rsidR="00294112" w:rsidRDefault="00294112" w:rsidP="00294112">
      <w:pPr>
        <w:pStyle w:val="T7"/>
      </w:pPr>
      <w:r>
        <w:t>表</w:t>
      </w:r>
      <w:r>
        <w:t xml:space="preserve">3.1 </w:t>
      </w:r>
      <w:r>
        <w:t>总体性能</w:t>
      </w: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5"/>
              <w:ind w:firstLineChars="0" w:firstLine="0"/>
            </w:pPr>
            <w:r>
              <w:rPr>
                <w:rFonts w:hint="eastAsia"/>
              </w:rPr>
              <w:t>会议室</w:t>
            </w:r>
          </w:p>
        </w:tc>
        <w:tc>
          <w:tcPr>
            <w:tcW w:w="1213" w:type="dxa"/>
            <w:tcBorders>
              <w:top w:val="single" w:sz="6" w:space="0" w:color="auto"/>
            </w:tcBorders>
          </w:tcPr>
          <w:p w:rsidR="008C3D8C" w:rsidRDefault="008C3D8C" w:rsidP="008C3D8C">
            <w:pPr>
              <w:pStyle w:val="T5"/>
              <w:ind w:firstLineChars="0" w:firstLine="0"/>
            </w:pPr>
            <w:r>
              <w:rPr>
                <w:rFonts w:hint="eastAsia"/>
              </w:rPr>
              <w:t>98.83%</w:t>
            </w:r>
          </w:p>
        </w:tc>
        <w:tc>
          <w:tcPr>
            <w:tcW w:w="1213" w:type="dxa"/>
            <w:tcBorders>
              <w:top w:val="single" w:sz="6" w:space="0" w:color="auto"/>
            </w:tcBorders>
          </w:tcPr>
          <w:p w:rsidR="008C3D8C" w:rsidRDefault="008C3D8C" w:rsidP="008C3D8C">
            <w:pPr>
              <w:pStyle w:val="T5"/>
              <w:ind w:firstLineChars="0" w:firstLine="0"/>
            </w:pPr>
            <w:r>
              <w:rPr>
                <w:rFonts w:hint="eastAsia"/>
              </w:rPr>
              <w:t>4</w:t>
            </w:r>
          </w:p>
        </w:tc>
        <w:tc>
          <w:tcPr>
            <w:tcW w:w="1214" w:type="dxa"/>
            <w:tcBorders>
              <w:top w:val="single" w:sz="6" w:space="0" w:color="auto"/>
            </w:tcBorders>
          </w:tcPr>
          <w:p w:rsidR="008C3D8C" w:rsidRDefault="008C3D8C" w:rsidP="008C3D8C">
            <w:pPr>
              <w:pStyle w:val="T5"/>
              <w:ind w:firstLineChars="0" w:firstLine="0"/>
            </w:pPr>
            <w:r>
              <w:rPr>
                <w:rFonts w:hint="eastAsia"/>
              </w:rPr>
              <w:t>81%</w:t>
            </w:r>
          </w:p>
        </w:tc>
        <w:tc>
          <w:tcPr>
            <w:tcW w:w="1214" w:type="dxa"/>
            <w:tcBorders>
              <w:top w:val="single" w:sz="6" w:space="0" w:color="auto"/>
            </w:tcBorders>
          </w:tcPr>
          <w:p w:rsidR="008C3D8C" w:rsidRDefault="008C3D8C" w:rsidP="008C3D8C">
            <w:pPr>
              <w:pStyle w:val="T5"/>
              <w:ind w:firstLineChars="0" w:firstLine="0"/>
            </w:pPr>
            <w:r>
              <w:rPr>
                <w:rFonts w:hint="eastAsia"/>
              </w:rPr>
              <w:t>91.45%</w:t>
            </w:r>
          </w:p>
        </w:tc>
        <w:tc>
          <w:tcPr>
            <w:tcW w:w="1214" w:type="dxa"/>
            <w:tcBorders>
              <w:top w:val="single" w:sz="6" w:space="0" w:color="auto"/>
            </w:tcBorders>
          </w:tcPr>
          <w:p w:rsidR="008C3D8C" w:rsidRDefault="008C3D8C" w:rsidP="008C3D8C">
            <w:pPr>
              <w:pStyle w:val="T5"/>
              <w:ind w:firstLineChars="0" w:firstLine="0"/>
            </w:pPr>
            <w:r>
              <w:rPr>
                <w:rFonts w:hint="eastAsia"/>
              </w:rPr>
              <w:t>1.46s</w:t>
            </w:r>
          </w:p>
        </w:tc>
        <w:tc>
          <w:tcPr>
            <w:tcW w:w="1214" w:type="dxa"/>
            <w:tcBorders>
              <w:top w:val="single" w:sz="6" w:space="0" w:color="auto"/>
            </w:tcBorders>
          </w:tcPr>
          <w:p w:rsidR="008C3D8C" w:rsidRDefault="008C3D8C" w:rsidP="008C3D8C">
            <w:pPr>
              <w:pStyle w:val="T5"/>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5"/>
              <w:ind w:firstLineChars="0" w:firstLine="0"/>
            </w:pPr>
            <w:r>
              <w:rPr>
                <w:rFonts w:hint="eastAsia"/>
              </w:rPr>
              <w:t>宿舍</w:t>
            </w:r>
          </w:p>
        </w:tc>
        <w:tc>
          <w:tcPr>
            <w:tcW w:w="1213" w:type="dxa"/>
            <w:tcBorders>
              <w:bottom w:val="single" w:sz="12" w:space="0" w:color="auto"/>
            </w:tcBorders>
          </w:tcPr>
          <w:p w:rsidR="008C3D8C" w:rsidRDefault="008C3D8C" w:rsidP="008C3D8C">
            <w:pPr>
              <w:pStyle w:val="T5"/>
              <w:ind w:firstLineChars="0" w:firstLine="0"/>
            </w:pPr>
            <w:r>
              <w:rPr>
                <w:rFonts w:hint="eastAsia"/>
              </w:rPr>
              <w:t>98.58%</w:t>
            </w:r>
          </w:p>
        </w:tc>
        <w:tc>
          <w:tcPr>
            <w:tcW w:w="1213" w:type="dxa"/>
            <w:tcBorders>
              <w:bottom w:val="single" w:sz="12" w:space="0" w:color="auto"/>
            </w:tcBorders>
          </w:tcPr>
          <w:p w:rsidR="008C3D8C" w:rsidRDefault="008C3D8C" w:rsidP="008C3D8C">
            <w:pPr>
              <w:pStyle w:val="T5"/>
              <w:ind w:firstLineChars="0" w:firstLine="0"/>
            </w:pPr>
            <w:r>
              <w:rPr>
                <w:rFonts w:hint="eastAsia"/>
              </w:rPr>
              <w:t>6</w:t>
            </w:r>
          </w:p>
        </w:tc>
        <w:tc>
          <w:tcPr>
            <w:tcW w:w="1214" w:type="dxa"/>
            <w:tcBorders>
              <w:bottom w:val="single" w:sz="12" w:space="0" w:color="auto"/>
            </w:tcBorders>
          </w:tcPr>
          <w:p w:rsidR="008C3D8C" w:rsidRDefault="008C3D8C" w:rsidP="008C3D8C">
            <w:pPr>
              <w:pStyle w:val="T5"/>
              <w:ind w:firstLineChars="0" w:firstLine="0"/>
            </w:pPr>
            <w:r>
              <w:rPr>
                <w:rFonts w:hint="eastAsia"/>
              </w:rPr>
              <w:t>82%</w:t>
            </w:r>
          </w:p>
        </w:tc>
        <w:tc>
          <w:tcPr>
            <w:tcW w:w="1214" w:type="dxa"/>
            <w:tcBorders>
              <w:bottom w:val="single" w:sz="12" w:space="0" w:color="auto"/>
            </w:tcBorders>
          </w:tcPr>
          <w:p w:rsidR="008C3D8C" w:rsidRDefault="008C3D8C" w:rsidP="008C3D8C">
            <w:pPr>
              <w:pStyle w:val="T5"/>
              <w:ind w:firstLineChars="0" w:firstLine="0"/>
            </w:pPr>
            <w:r>
              <w:rPr>
                <w:rFonts w:hint="eastAsia"/>
              </w:rPr>
              <w:t>94.25%</w:t>
            </w:r>
          </w:p>
        </w:tc>
        <w:tc>
          <w:tcPr>
            <w:tcW w:w="1214" w:type="dxa"/>
            <w:tcBorders>
              <w:bottom w:val="single" w:sz="12" w:space="0" w:color="auto"/>
            </w:tcBorders>
          </w:tcPr>
          <w:p w:rsidR="008C3D8C" w:rsidRDefault="008C3D8C" w:rsidP="008C3D8C">
            <w:pPr>
              <w:pStyle w:val="T5"/>
              <w:ind w:firstLineChars="0" w:firstLine="0"/>
            </w:pPr>
            <w:r>
              <w:rPr>
                <w:rFonts w:hint="eastAsia"/>
              </w:rPr>
              <w:t>1.48s</w:t>
            </w:r>
          </w:p>
        </w:tc>
        <w:tc>
          <w:tcPr>
            <w:tcW w:w="1214" w:type="dxa"/>
            <w:tcBorders>
              <w:bottom w:val="single" w:sz="12" w:space="0" w:color="auto"/>
            </w:tcBorders>
          </w:tcPr>
          <w:p w:rsidR="008C3D8C" w:rsidRDefault="008C3D8C" w:rsidP="008C3D8C">
            <w:pPr>
              <w:pStyle w:val="T5"/>
              <w:ind w:firstLineChars="0" w:firstLine="0"/>
            </w:pPr>
            <w:r>
              <w:rPr>
                <w:rFonts w:hint="eastAsia"/>
              </w:rPr>
              <w:t>2.</w:t>
            </w:r>
            <w:r>
              <w:t>08s</w:t>
            </w:r>
          </w:p>
        </w:tc>
      </w:tr>
    </w:tbl>
    <w:p w:rsidR="008C3D8C" w:rsidRDefault="008C3D8C" w:rsidP="008C3D8C">
      <w:pPr>
        <w:pStyle w:val="T5"/>
        <w:ind w:firstLineChars="0" w:firstLine="0"/>
      </w:pPr>
    </w:p>
    <w:p w:rsidR="001B76C6" w:rsidRDefault="00D948C8" w:rsidP="001B76C6">
      <w:pPr>
        <w:pStyle w:val="T5"/>
      </w:pPr>
      <w:r>
        <w:rPr>
          <w:rFonts w:hint="eastAsia"/>
        </w:rPr>
        <w:t>为了证明先选择子载波再计算频域相关性这种方法的可行性，我们在小节点上选择了</w:t>
      </w:r>
      <w:r>
        <w:t>17,005</w:t>
      </w:r>
      <w:r>
        <w:t>条采样数据进行实验。我们选择不同的子载波采样数来计算频域相关，从表</w:t>
      </w:r>
      <w:r>
        <w:t>2</w:t>
      </w:r>
      <w:r>
        <w:t>我们可以发现，当选择子载波的数目为</w:t>
      </w:r>
      <w:r>
        <w:t>45</w:t>
      </w:r>
      <w:r>
        <w:t>时，它不仅可以保证一个较高的</w:t>
      </w:r>
      <w:r>
        <w:t>ME-TP</w:t>
      </w:r>
      <w:r>
        <w:t>和还可以保证一个较短的偏差时间，同时，由于减少了需要参与运算的子载波数目，算法运行时间被大大的缩短。</w:t>
      </w:r>
    </w:p>
    <w:p w:rsidR="00B860DD" w:rsidRDefault="00666721" w:rsidP="00B860DD">
      <w:pPr>
        <w:pStyle w:val="T8"/>
      </w:pPr>
      <w:r>
        <w:lastRenderedPageBreak/>
        <w:pict>
          <v:shape id="_x0000_i1034" type="#_x0000_t75" style="width:424.5pt;height:134.25pt">
            <v:imagedata r:id="rId24" o:title="overall"/>
          </v:shape>
        </w:pict>
      </w:r>
    </w:p>
    <w:p w:rsidR="00B860DD" w:rsidRDefault="00B860DD" w:rsidP="00B860DD">
      <w:pPr>
        <w:pStyle w:val="T6"/>
      </w:pPr>
      <w:r>
        <w:rPr>
          <w:rFonts w:hint="eastAsia"/>
        </w:rPr>
        <w:t>图</w:t>
      </w:r>
      <w:r>
        <w:rPr>
          <w:rFonts w:hint="eastAsia"/>
        </w:rPr>
        <w:t>xx</w:t>
      </w:r>
      <w:r>
        <w:t xml:space="preserve"> FIMD</w:t>
      </w:r>
      <w:r>
        <w:t>与</w:t>
      </w:r>
      <w:proofErr w:type="spellStart"/>
      <w:r>
        <w:rPr>
          <w:rFonts w:hint="eastAsia"/>
        </w:rPr>
        <w:t>WiSH</w:t>
      </w:r>
      <w:proofErr w:type="spellEnd"/>
      <w:r>
        <w:t>性能对比</w:t>
      </w:r>
    </w:p>
    <w:p w:rsidR="006C7AF9" w:rsidRDefault="00D948C8" w:rsidP="006C7AF9">
      <w:pPr>
        <w:pStyle w:val="T5"/>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）的方法（见第</w:t>
      </w:r>
      <w:r>
        <w:t>3.2</w:t>
      </w:r>
      <w:r>
        <w:t>节）。其中，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均不能满足实时性的要求。图</w:t>
      </w:r>
      <w:r>
        <w:t>8</w:t>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的性能与</w:t>
      </w:r>
      <w:r>
        <w:t>FIMD</w:t>
      </w:r>
      <w:r>
        <w:t>的性能相当。然而，</w:t>
      </w:r>
      <w:proofErr w:type="spellStart"/>
      <w:r>
        <w:t>WiSH</w:t>
      </w:r>
      <w:proofErr w:type="spellEnd"/>
      <w:r>
        <w:t>避免了复杂的特征值计算，在计算资源有限的嵌入式设备上更具有实用优势。</w:t>
      </w:r>
    </w:p>
    <w:p w:rsidR="006C7AF9" w:rsidRDefault="006729DA" w:rsidP="00AA0430">
      <w:pPr>
        <w:pStyle w:val="T2"/>
      </w:pPr>
      <w:r>
        <w:t>参数分析</w:t>
      </w:r>
    </w:p>
    <w:p w:rsidR="006729DA" w:rsidRDefault="006729DA" w:rsidP="006729DA">
      <w:pPr>
        <w:pStyle w:val="T5"/>
      </w:pPr>
      <w:r>
        <w:rPr>
          <w:rFonts w:hint="eastAsia"/>
        </w:rPr>
        <w:t>现在我们研究不同参数对系统性能的影响。</w:t>
      </w:r>
    </w:p>
    <w:p w:rsidR="006729DA" w:rsidRDefault="006729DA" w:rsidP="00AA0430">
      <w:pPr>
        <w:pStyle w:val="T3"/>
      </w:pPr>
      <w:r>
        <w:rPr>
          <w:rFonts w:hint="eastAsia"/>
        </w:rPr>
        <w:t>发射机与接收机不同距离的影响</w:t>
      </w:r>
    </w:p>
    <w:p w:rsidR="006729DA" w:rsidRDefault="006729DA" w:rsidP="005410E2">
      <w:pPr>
        <w:pStyle w:val="T5"/>
      </w:pPr>
      <w:r>
        <w:rPr>
          <w:rFonts w:hint="eastAsia"/>
        </w:rPr>
        <w:t>我们在教室里进行实验，发射节点和接收节点之间的距离从</w:t>
      </w:r>
      <w:r>
        <w:t>2</w:t>
      </w:r>
      <w:r>
        <w:t>米到</w:t>
      </w:r>
      <w:r>
        <w:t>4</w:t>
      </w:r>
      <w:r>
        <w:t>米不等。实验要求志愿者在放置节点的</w:t>
      </w:r>
      <w:r>
        <w:t>4m×6m</w:t>
      </w:r>
      <w:r>
        <w:t>的</w:t>
      </w:r>
      <w:r>
        <w:t>juxing4</w:t>
      </w:r>
      <w:r>
        <w:t>区域匀速地行走。如图</w:t>
      </w:r>
      <w:r>
        <w:t>10</w:t>
      </w:r>
      <w:r>
        <w:t>所示，当发射机与接收机的距离减小到</w:t>
      </w:r>
      <w:r>
        <w:t>2m</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无法检测出某些运动事件。因此，我们选择</w:t>
      </w:r>
      <w:r>
        <w:t>4m</w:t>
      </w:r>
      <w:r>
        <w:t>作为发射节点和接收节点之间的距离，以此进行其他参数的研究。</w:t>
      </w:r>
    </w:p>
    <w:p w:rsidR="00D946B6" w:rsidRDefault="00666721" w:rsidP="00D946B6">
      <w:pPr>
        <w:pStyle w:val="T8"/>
      </w:pPr>
      <w:r>
        <w:lastRenderedPageBreak/>
        <w:pict>
          <v:shape id="_x0000_i1035" type="#_x0000_t75" style="width:302.25pt;height:190.5pt">
            <v:imagedata r:id="rId25" o:title="tx_rx_distance"/>
          </v:shape>
        </w:pict>
      </w:r>
    </w:p>
    <w:p w:rsidR="00D946B6" w:rsidRPr="006729DA" w:rsidRDefault="00D946B6" w:rsidP="00D946B6">
      <w:pPr>
        <w:pStyle w:val="T6"/>
      </w:pPr>
      <w:r>
        <w:rPr>
          <w:rFonts w:hint="eastAsia"/>
        </w:rPr>
        <w:t>图</w:t>
      </w:r>
      <w:r>
        <w:rPr>
          <w:rFonts w:hint="eastAsia"/>
        </w:rPr>
        <w:t>xx</w:t>
      </w:r>
      <w:r>
        <w:t xml:space="preserve"> </w:t>
      </w:r>
      <w:r>
        <w:t>发射机与接收机不同距离对准确度的影响</w:t>
      </w:r>
    </w:p>
    <w:p w:rsidR="006729DA" w:rsidRPr="006729DA" w:rsidRDefault="006729DA" w:rsidP="00AA0430">
      <w:pPr>
        <w:pStyle w:val="T3"/>
      </w:pPr>
      <w:r w:rsidRPr="006729DA">
        <w:t>人与视距（LOS）的距离的影响</w:t>
      </w:r>
    </w:p>
    <w:p w:rsidR="005410E2" w:rsidRDefault="006729DA" w:rsidP="00930256">
      <w:pPr>
        <w:pStyle w:val="T5"/>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％左右（如图</w:t>
      </w:r>
      <w:r w:rsidRPr="006729DA">
        <w:t>11</w:t>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9542B3" w:rsidRDefault="00666721" w:rsidP="009542B3">
      <w:pPr>
        <w:pStyle w:val="T6"/>
      </w:pPr>
      <w:r>
        <w:pict>
          <v:shape id="_x0000_i1036" type="#_x0000_t75" style="width:294pt;height:187.5pt">
            <v:imagedata r:id="rId26" o:title="distance_to_los"/>
          </v:shape>
        </w:pict>
      </w:r>
    </w:p>
    <w:p w:rsidR="009542B3" w:rsidRPr="009542B3" w:rsidRDefault="009542B3" w:rsidP="009542B3">
      <w:pPr>
        <w:pStyle w:val="T6"/>
      </w:pPr>
      <w:r>
        <w:rPr>
          <w:rFonts w:hint="eastAsia"/>
        </w:rPr>
        <w:t>图</w:t>
      </w:r>
      <w:r>
        <w:rPr>
          <w:rFonts w:hint="eastAsia"/>
        </w:rPr>
        <w:t>xx</w:t>
      </w:r>
      <w:r>
        <w:t xml:space="preserve"> </w:t>
      </w:r>
      <w:r>
        <w:t>人与视距距离对准确度的影响</w:t>
      </w:r>
    </w:p>
    <w:p w:rsidR="005410E2" w:rsidRPr="005410E2" w:rsidRDefault="005410E2" w:rsidP="00AA0430">
      <w:pPr>
        <w:pStyle w:val="T3"/>
      </w:pPr>
      <w:r w:rsidRPr="005410E2">
        <w:lastRenderedPageBreak/>
        <w:t>人与发射机距离的影响</w:t>
      </w:r>
    </w:p>
    <w:p w:rsidR="005410E2" w:rsidRDefault="005410E2" w:rsidP="00930256">
      <w:pPr>
        <w:pStyle w:val="T5"/>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米。从图</w:t>
      </w:r>
      <w:r w:rsidRPr="005410E2">
        <w:t>12</w:t>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2E5542" w:rsidRDefault="00666721" w:rsidP="002E5542">
      <w:pPr>
        <w:pStyle w:val="T8"/>
      </w:pPr>
      <w:r>
        <w:pict>
          <v:shape id="_x0000_i1037" type="#_x0000_t75" style="width:288.75pt;height:187.5pt">
            <v:imagedata r:id="rId27" o:title="distance_to_tx"/>
          </v:shape>
        </w:pict>
      </w:r>
    </w:p>
    <w:p w:rsidR="002E5542" w:rsidRPr="005410E2" w:rsidRDefault="002E5542" w:rsidP="002E5542">
      <w:pPr>
        <w:pStyle w:val="T6"/>
      </w:pPr>
      <w:r>
        <w:rPr>
          <w:rFonts w:hint="eastAsia"/>
        </w:rPr>
        <w:t>图</w:t>
      </w:r>
      <w:r>
        <w:rPr>
          <w:rFonts w:hint="eastAsia"/>
        </w:rPr>
        <w:t>xx</w:t>
      </w:r>
      <w:r>
        <w:t xml:space="preserve"> </w:t>
      </w:r>
      <w:r>
        <w:t>人与发射机距离对准确度的影响</w:t>
      </w:r>
    </w:p>
    <w:p w:rsidR="005410E2" w:rsidRPr="008C26BB" w:rsidRDefault="005410E2" w:rsidP="00AA0430">
      <w:pPr>
        <w:pStyle w:val="T3"/>
      </w:pPr>
      <w:r w:rsidRPr="008C26BB">
        <w:rPr>
          <w:rFonts w:hint="eastAsia"/>
        </w:rPr>
        <w:t>移动速度的影响</w:t>
      </w:r>
      <w:r w:rsidRPr="008C26BB">
        <w:t xml:space="preserve"> </w:t>
      </w:r>
    </w:p>
    <w:p w:rsidR="005410E2" w:rsidRDefault="005410E2" w:rsidP="005410E2">
      <w:pPr>
        <w:pStyle w:val="T5"/>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t>3.3</w:t>
      </w:r>
      <w:r>
        <w:t>节提出的鲁棒滤波器，</w:t>
      </w:r>
      <w:proofErr w:type="spellStart"/>
      <w:r>
        <w:t>WiSH</w:t>
      </w:r>
      <w:proofErr w:type="spellEnd"/>
      <w:r>
        <w:t>能够有效检测缓慢运动。如图</w:t>
      </w:r>
      <w:r>
        <w:t>13</w:t>
      </w:r>
      <w:r>
        <w:t>所示，无论速度变化如何，</w:t>
      </w:r>
      <w:proofErr w:type="spellStart"/>
      <w:r>
        <w:t>WiSH</w:t>
      </w:r>
      <w:proofErr w:type="spellEnd"/>
      <w:r>
        <w:t>都保持高准确性。即使移动目标在监控区域缓慢走动，</w:t>
      </w:r>
      <w:r>
        <w:t>ME-TP</w:t>
      </w:r>
      <w:r>
        <w:t>率也达到</w:t>
      </w:r>
      <w:r>
        <w:t>99</w:t>
      </w:r>
      <w:r>
        <w:t>％以上。</w:t>
      </w:r>
    </w:p>
    <w:p w:rsidR="00C52CB4" w:rsidRDefault="00666721" w:rsidP="00C52CB4">
      <w:pPr>
        <w:pStyle w:val="T8"/>
      </w:pPr>
      <w:r>
        <w:lastRenderedPageBreak/>
        <w:pict>
          <v:shape id="_x0000_i1038" type="#_x0000_t75" style="width:306pt;height:204pt">
            <v:imagedata r:id="rId28" o:title="speed"/>
          </v:shape>
        </w:pict>
      </w:r>
    </w:p>
    <w:p w:rsidR="00C52CB4" w:rsidRDefault="00C52CB4" w:rsidP="00C52CB4">
      <w:pPr>
        <w:pStyle w:val="T6"/>
      </w:pPr>
      <w:r>
        <w:rPr>
          <w:rFonts w:hint="eastAsia"/>
        </w:rPr>
        <w:t>图</w:t>
      </w:r>
      <w:r>
        <w:rPr>
          <w:rFonts w:hint="eastAsia"/>
        </w:rPr>
        <w:t>xx</w:t>
      </w:r>
      <w:r>
        <w:t xml:space="preserve"> </w:t>
      </w:r>
      <w:r>
        <w:t>移动速度对准确率的影响</w:t>
      </w:r>
    </w:p>
    <w:p w:rsidR="005410E2" w:rsidRPr="008C26BB" w:rsidRDefault="005410E2" w:rsidP="00AA0430">
      <w:pPr>
        <w:pStyle w:val="T3"/>
      </w:pPr>
      <w:r w:rsidRPr="008C26BB">
        <w:rPr>
          <w:rFonts w:hint="eastAsia"/>
        </w:rPr>
        <w:t>检测阈值的影响</w:t>
      </w:r>
    </w:p>
    <w:p w:rsidR="005410E2" w:rsidRDefault="005410E2" w:rsidP="005410E2">
      <w:pPr>
        <w:pStyle w:val="T5"/>
      </w:pPr>
      <w:r>
        <w:rPr>
          <w:rFonts w:hint="eastAsia"/>
        </w:rPr>
        <w:t>直观地说，越大的检测阈值就会使</w:t>
      </w:r>
      <w:proofErr w:type="spellStart"/>
      <w:r>
        <w:t>WiSH</w:t>
      </w:r>
      <w:proofErr w:type="spellEnd"/>
      <w:r>
        <w:t>越敏感。如图</w:t>
      </w:r>
      <w:r>
        <w:t>14a</w:t>
      </w:r>
      <w:r>
        <w:t>所示，</w:t>
      </w:r>
      <w:r>
        <w:t>ME-TP</w:t>
      </w:r>
      <w:r>
        <w:t>随着检测阈值的增加而增加。但是，当检测阈值超过</w:t>
      </w:r>
      <w:r>
        <w:t>0.98</w:t>
      </w:r>
      <w:r>
        <w:t>时，静态情况下的相关值也可能低于阈值，因此会导致虚假报警。图</w:t>
      </w:r>
      <w:r>
        <w:t>14b</w:t>
      </w:r>
      <w:r>
        <w:t>示表明了持续时间准确度与检测阈值的之间的关系。从图中可以看出，随着检测阈值的增加，</w:t>
      </w:r>
      <w:r>
        <w:t>ME-TP</w:t>
      </w:r>
      <w:r>
        <w:t>值增加且</w:t>
      </w:r>
      <w:r>
        <w:t>MD-TN</w:t>
      </w:r>
      <w:r>
        <w:t>值降低。虽然持续时间精度的平衡点为</w:t>
      </w:r>
      <w:r w:rsidR="006A0E6D">
        <w:t>0.8703</w:t>
      </w:r>
      <w:r>
        <w:t>，但我们更关心准确的</w:t>
      </w:r>
      <w:r>
        <w:t>ME-TP</w:t>
      </w:r>
      <w:r>
        <w:t>和更少的误报。因此我们选择</w:t>
      </w:r>
      <w:r w:rsidR="006A0E6D">
        <w:t>0.8700</w:t>
      </w:r>
      <w:r>
        <w:t>作为最终检测阈值。</w:t>
      </w:r>
    </w:p>
    <w:p w:rsidR="006A0E6D" w:rsidRPr="00432EA6" w:rsidRDefault="00666721" w:rsidP="00432EA6">
      <w:pPr>
        <w:pStyle w:val="T6"/>
      </w:pPr>
      <w:r>
        <w:pict>
          <v:shape id="_x0000_i1039" type="#_x0000_t75" style="width:399.75pt;height:226.5pt">
            <v:imagedata r:id="rId29" o:title="threshold_tp_fa"/>
          </v:shape>
        </w:pict>
      </w:r>
      <w:r w:rsidR="00432EA6">
        <w:rPr>
          <w:rFonts w:hint="eastAsia"/>
        </w:rPr>
        <w:t>图</w:t>
      </w:r>
      <w:r w:rsidR="00432EA6">
        <w:rPr>
          <w:rFonts w:hint="eastAsia"/>
        </w:rPr>
        <w:t>xx</w:t>
      </w:r>
      <w:r w:rsidR="00432EA6">
        <w:t xml:space="preserve"> </w:t>
      </w:r>
      <w:r w:rsidR="00432EA6">
        <w:t>图</w:t>
      </w:r>
      <w:r w:rsidR="00432EA6">
        <w:t xml:space="preserve">xx </w:t>
      </w:r>
      <w:r w:rsidR="00432EA6">
        <w:t>阈值对误报数目的影响</w:t>
      </w:r>
    </w:p>
    <w:p w:rsidR="00432EA6" w:rsidRDefault="00666721" w:rsidP="00432EA6">
      <w:pPr>
        <w:pStyle w:val="T8"/>
      </w:pPr>
      <w:r>
        <w:lastRenderedPageBreak/>
        <w:pict>
          <v:shape id="_x0000_i1040" type="#_x0000_t75" style="width:424.5pt;height:192.75pt">
            <v:imagedata r:id="rId30" o:title="threshold_tp_tn"/>
          </v:shape>
        </w:pict>
      </w:r>
    </w:p>
    <w:p w:rsidR="0058620C" w:rsidRDefault="00432EA6" w:rsidP="00432EA6">
      <w:pPr>
        <w:pStyle w:val="T6"/>
      </w:pPr>
      <w:r>
        <w:t>图</w:t>
      </w:r>
      <w:r>
        <w:t xml:space="preserve">xx </w:t>
      </w:r>
      <w:r>
        <w:t>阈值对准确率的影响</w:t>
      </w:r>
    </w:p>
    <w:p w:rsidR="005410E2" w:rsidRPr="008C26BB" w:rsidRDefault="005410E2" w:rsidP="00AA0430">
      <w:pPr>
        <w:pStyle w:val="T3"/>
      </w:pPr>
      <w:r w:rsidRPr="008C26BB">
        <w:rPr>
          <w:rFonts w:hint="eastAsia"/>
        </w:rPr>
        <w:t>滑动窗口大小的影响</w:t>
      </w:r>
    </w:p>
    <w:p w:rsidR="005410E2" w:rsidRDefault="005410E2" w:rsidP="005410E2">
      <w:pPr>
        <w:pStyle w:val="T5"/>
      </w:pPr>
      <w:r>
        <w:rPr>
          <w:rFonts w:hint="eastAsia"/>
        </w:rPr>
        <w:t>直观地看，如果滑动窗口越大，</w:t>
      </w:r>
      <w:proofErr w:type="spellStart"/>
      <w:r>
        <w:t>WiSH</w:t>
      </w:r>
      <w:proofErr w:type="spellEnd"/>
      <w:r>
        <w:t>的性能会变得更好。随着相应观测时间的扩大，尺寸变大。如图</w:t>
      </w:r>
      <w:r>
        <w:t>15</w:t>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如何受到滑动窗口大小的影响。当窗口尺寸变小时，系统会对人体运动更加敏感。因此，</w:t>
      </w:r>
      <w:r>
        <w:t>MD-TP</w:t>
      </w:r>
      <w:r>
        <w:t>随着窗口尺寸的减小而增加。但是，由</w:t>
      </w:r>
      <w:r>
        <w:rPr>
          <w:rFonts w:hint="eastAsia"/>
        </w:rPr>
        <w:t>于偶尔会出现</w:t>
      </w:r>
      <w:r>
        <w:t>CSI</w:t>
      </w:r>
      <w:r>
        <w:t>的干扰波动，当窗口尺寸</w:t>
      </w:r>
      <w:proofErr w:type="gramStart"/>
      <w:r>
        <w:t>太</w:t>
      </w:r>
      <w:proofErr w:type="gramEnd"/>
      <w:r>
        <w:t>小时，整体性能也会下降。因此，我们需要对此进行权衡。从实验结果得出，</w:t>
      </w:r>
      <w:r>
        <w:t>1.2s</w:t>
      </w:r>
      <w:r>
        <w:t>可以被认为是一个合适的滑动窗口大小。</w:t>
      </w:r>
    </w:p>
    <w:p w:rsidR="00567E5A" w:rsidRDefault="00666721" w:rsidP="00567E5A">
      <w:pPr>
        <w:pStyle w:val="T8"/>
      </w:pPr>
      <w:r>
        <w:lastRenderedPageBreak/>
        <w:pict>
          <v:shape id="_x0000_i1041" type="#_x0000_t75" style="width:303pt;height:191.25pt">
            <v:imagedata r:id="rId31" o:title="window_tp"/>
          </v:shape>
        </w:pict>
      </w:r>
    </w:p>
    <w:p w:rsidR="00567E5A" w:rsidRDefault="00567E5A" w:rsidP="00567E5A">
      <w:pPr>
        <w:pStyle w:val="T6"/>
      </w:pPr>
      <w:r>
        <w:rPr>
          <w:rFonts w:hint="eastAsia"/>
        </w:rPr>
        <w:t>图</w:t>
      </w:r>
      <w:r>
        <w:rPr>
          <w:rFonts w:hint="eastAsia"/>
        </w:rPr>
        <w:t>xx</w:t>
      </w:r>
      <w:r>
        <w:t xml:space="preserve"> </w:t>
      </w:r>
      <w:r>
        <w:t>滑动窗口大小对准确率的影响</w:t>
      </w:r>
    </w:p>
    <w:p w:rsidR="005410E2" w:rsidRPr="008C26BB" w:rsidRDefault="005410E2" w:rsidP="00AA0430">
      <w:pPr>
        <w:pStyle w:val="T3"/>
      </w:pPr>
      <w:r w:rsidRPr="008C26BB">
        <w:rPr>
          <w:rFonts w:hint="eastAsia"/>
        </w:rPr>
        <w:t>阈值对鲁</w:t>
      </w:r>
      <w:proofErr w:type="gramStart"/>
      <w:r w:rsidRPr="008C26BB">
        <w:rPr>
          <w:rFonts w:hint="eastAsia"/>
        </w:rPr>
        <w:t>棒事件</w:t>
      </w:r>
      <w:proofErr w:type="gramEnd"/>
      <w:r w:rsidRPr="008C26BB">
        <w:rPr>
          <w:rFonts w:hint="eastAsia"/>
        </w:rPr>
        <w:t>滤波器的影响</w:t>
      </w:r>
    </w:p>
    <w:p w:rsidR="00567E5A" w:rsidRDefault="005410E2" w:rsidP="0058620C">
      <w:pPr>
        <w:pStyle w:val="T5"/>
      </w:pPr>
      <w:r>
        <w:rPr>
          <w:rFonts w:hint="eastAsia"/>
        </w:rPr>
        <w:t>如</w:t>
      </w:r>
      <w:r>
        <w:t>3.3</w:t>
      </w:r>
      <w:r>
        <w:t>节所述，我们需要采用两个阈值</w:t>
      </w:r>
      <w:r>
        <w:t>d1</w:t>
      </w:r>
      <w:r>
        <w:t>和</w:t>
      </w:r>
      <w:r>
        <w:t>d2</w:t>
      </w:r>
      <w:r>
        <w:t>，以减少错误警报和移动事件漏报。我们将</w:t>
      </w:r>
      <w:r>
        <w:t>d1</w:t>
      </w:r>
      <w:r>
        <w:t>和</w:t>
      </w:r>
      <w:r>
        <w:t>d2</w:t>
      </w:r>
      <w:r>
        <w:t>分别称为最小移动事件持续时间和最小静态事件持续时间。如图</w:t>
      </w:r>
      <w:r>
        <w:t>16a</w:t>
      </w:r>
      <w:r>
        <w:t>所示，与</w:t>
      </w:r>
      <w:r>
        <w:t>d2</w:t>
      </w:r>
      <w:r>
        <w:t>相比，</w:t>
      </w:r>
      <w:r>
        <w:t>d1</w:t>
      </w:r>
      <w:r>
        <w:t>的值对</w:t>
      </w:r>
      <w:r>
        <w:t>ME-TP</w:t>
      </w:r>
      <w:r>
        <w:t>的影响更大。并且在选择适当的阈值可以使虚假警报大幅降低（见图</w:t>
      </w:r>
      <w:r>
        <w:t>16b</w:t>
      </w:r>
      <w:r>
        <w:t>）。为了确保高</w:t>
      </w:r>
      <w:r>
        <w:t>ME-TP</w:t>
      </w:r>
      <w:r>
        <w:t>值和更少的误报，我们选择最小移动事件持续时间为</w:t>
      </w:r>
      <w:r>
        <w:t>1.1s</w:t>
      </w:r>
      <w:r>
        <w:t>，最小静态事件持续时间为</w:t>
      </w:r>
      <w:r>
        <w:t>1.1s</w:t>
      </w:r>
      <w:r>
        <w:t>。</w:t>
      </w:r>
    </w:p>
    <w:p w:rsidR="00020023" w:rsidRDefault="00666721" w:rsidP="00020023">
      <w:pPr>
        <w:pStyle w:val="T8"/>
      </w:pPr>
      <w:r>
        <w:pict>
          <v:shape id="_x0000_i1042" type="#_x0000_t75" style="width:299.9pt;height:187.2pt">
            <v:imagedata r:id="rId32" o:title="event_accuracy_surf"/>
          </v:shape>
        </w:pict>
      </w:r>
    </w:p>
    <w:p w:rsidR="00020023" w:rsidRDefault="00020023" w:rsidP="00020023">
      <w:pPr>
        <w:pStyle w:val="T6"/>
      </w:pPr>
      <w:r>
        <w:rPr>
          <w:rFonts w:hint="eastAsia"/>
        </w:rPr>
        <w:t>图</w:t>
      </w:r>
      <w:r>
        <w:rPr>
          <w:rFonts w:hint="eastAsia"/>
        </w:rPr>
        <w:t>xx</w:t>
      </w:r>
      <w:r>
        <w:t xml:space="preserve"> </w:t>
      </w:r>
      <w:r>
        <w:t>不同最短移动持续时间对准确率的影响</w:t>
      </w:r>
    </w:p>
    <w:p w:rsidR="00020023" w:rsidRDefault="00666721" w:rsidP="00020023">
      <w:pPr>
        <w:pStyle w:val="T8"/>
      </w:pPr>
      <w:r>
        <w:lastRenderedPageBreak/>
        <w:pict>
          <v:shape id="_x0000_i1043" type="#_x0000_t75" style="width:299.9pt;height:187.2pt">
            <v:imagedata r:id="rId33" o:title="event_false_surf"/>
          </v:shape>
        </w:pict>
      </w:r>
    </w:p>
    <w:p w:rsidR="00020023" w:rsidRPr="00020023" w:rsidRDefault="00020023" w:rsidP="00020023">
      <w:pPr>
        <w:pStyle w:val="T6"/>
      </w:pPr>
      <w:r>
        <w:rPr>
          <w:rFonts w:hint="eastAsia"/>
        </w:rPr>
        <w:t>图</w:t>
      </w:r>
      <w:r>
        <w:rPr>
          <w:rFonts w:hint="eastAsia"/>
        </w:rPr>
        <w:t>xx</w:t>
      </w:r>
      <w:r>
        <w:t xml:space="preserve"> </w:t>
      </w:r>
      <w:r>
        <w:t>不同最短移动持续时间对误报数的影响</w:t>
      </w:r>
    </w:p>
    <w:p w:rsidR="005410E2" w:rsidRPr="008C26BB" w:rsidRDefault="005410E2" w:rsidP="00AA0430">
      <w:pPr>
        <w:pStyle w:val="T3"/>
      </w:pPr>
      <w:r w:rsidRPr="008C26BB">
        <w:rPr>
          <w:rFonts w:hint="eastAsia"/>
        </w:rPr>
        <w:t>采样率的影响</w:t>
      </w:r>
    </w:p>
    <w:p w:rsidR="006729DA" w:rsidRDefault="005410E2" w:rsidP="005410E2">
      <w:pPr>
        <w:pStyle w:val="T5"/>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t xml:space="preserve"> </w:t>
      </w:r>
      <w:r>
        <w:t>如图</w:t>
      </w:r>
      <w:r>
        <w:t>17</w:t>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666721" w:rsidP="00F839C3">
      <w:pPr>
        <w:pStyle w:val="T8"/>
      </w:pPr>
      <w:r>
        <w:pict>
          <v:shape id="_x0000_i1044" type="#_x0000_t75" style="width:299.9pt;height:187.2pt">
            <v:imagedata r:id="rId34" o:title="sample_tp_tn"/>
          </v:shape>
        </w:pict>
      </w:r>
    </w:p>
    <w:p w:rsidR="00F839C3" w:rsidRDefault="00F839C3" w:rsidP="00F839C3">
      <w:pPr>
        <w:pStyle w:val="T6"/>
      </w:pPr>
      <w:r>
        <w:rPr>
          <w:rFonts w:hint="eastAsia"/>
        </w:rPr>
        <w:t>图</w:t>
      </w:r>
      <w:r>
        <w:rPr>
          <w:rFonts w:hint="eastAsia"/>
        </w:rPr>
        <w:t>xx</w:t>
      </w:r>
      <w:r>
        <w:t xml:space="preserve"> </w:t>
      </w:r>
      <w:r>
        <w:t>不同采样率</w:t>
      </w:r>
      <w:r w:rsidR="0027306E">
        <w:t>对</w:t>
      </w:r>
      <w:r>
        <w:t>准确度的影响</w:t>
      </w:r>
    </w:p>
    <w:p w:rsidR="00CE65F2" w:rsidRDefault="00083E11" w:rsidP="00AA0430">
      <w:pPr>
        <w:pStyle w:val="T3"/>
      </w:pPr>
      <w:r>
        <w:lastRenderedPageBreak/>
        <w:t>a</w:t>
      </w:r>
      <w:r w:rsidR="00CE65F2">
        <w:rPr>
          <w:rFonts w:hint="eastAsia"/>
        </w:rPr>
        <w:t>lpha取值</w:t>
      </w:r>
      <w:r w:rsidR="00CE65F2" w:rsidRPr="008C26BB">
        <w:rPr>
          <w:rFonts w:hint="eastAsia"/>
        </w:rPr>
        <w:t>的影响</w:t>
      </w:r>
    </w:p>
    <w:p w:rsidR="00CE65F2" w:rsidRDefault="00CE65F2" w:rsidP="00CE65F2">
      <w:pPr>
        <w:pStyle w:val="T8"/>
      </w:pPr>
      <w:r>
        <w:rPr>
          <w:noProof/>
        </w:rPr>
        <w:drawing>
          <wp:inline distT="0" distB="0" distL="0" distR="0">
            <wp:extent cx="5391150" cy="2990850"/>
            <wp:effectExtent l="0" t="0" r="0" b="0"/>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CE65F2" w:rsidRDefault="00CE65F2" w:rsidP="00CE65F2">
      <w:pPr>
        <w:pStyle w:val="T6"/>
      </w:pPr>
      <w:r>
        <w:t>图</w:t>
      </w:r>
      <w:r>
        <w:t>4.1 alpha</w:t>
      </w:r>
      <w:r>
        <w:t>取值对准确度的影响</w:t>
      </w:r>
    </w:p>
    <w:p w:rsidR="00CE65F2" w:rsidRDefault="00CE65F2" w:rsidP="00CE65F2">
      <w:pPr>
        <w:pStyle w:val="T8"/>
      </w:pPr>
      <w:r>
        <w:rPr>
          <w:noProof/>
        </w:rPr>
        <w:drawing>
          <wp:inline distT="0" distB="0" distL="0" distR="0">
            <wp:extent cx="5391150" cy="2990850"/>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CE65F2" w:rsidRDefault="00CE65F2" w:rsidP="00CE65F2">
      <w:pPr>
        <w:pStyle w:val="T6"/>
      </w:pPr>
      <w:r>
        <w:rPr>
          <w:rFonts w:hint="eastAsia"/>
        </w:rPr>
        <w:t>图</w:t>
      </w:r>
      <w:r>
        <w:t>4.2 alpha</w:t>
      </w:r>
      <w:r>
        <w:t>取值对误报数目的影响</w:t>
      </w:r>
    </w:p>
    <w:p w:rsidR="00CE65F2" w:rsidRDefault="00CE65F2" w:rsidP="00CE65F2">
      <w:pPr>
        <w:pStyle w:val="T6"/>
      </w:pPr>
    </w:p>
    <w:p w:rsidR="00CE65F2" w:rsidRDefault="00CE65F2" w:rsidP="00CE65F2">
      <w:pPr>
        <w:pStyle w:val="T6"/>
      </w:pPr>
    </w:p>
    <w:p w:rsidR="00CE65F2" w:rsidRPr="00CE65F2" w:rsidRDefault="00CE65F2" w:rsidP="00CE65F2">
      <w:pPr>
        <w:pStyle w:val="T5"/>
      </w:pPr>
      <w:r>
        <w:rPr>
          <w:rFonts w:hint="eastAsia"/>
        </w:rPr>
        <w:lastRenderedPageBreak/>
        <w:t>其中</w:t>
      </w:r>
      <m:oMath>
        <m:r>
          <w:rPr>
            <w:rFonts w:ascii="Cambria Math" w:hAnsi="Cambria Math"/>
          </w:rPr>
          <m:t>avg</m:t>
        </m:r>
        <m:d>
          <m:dPr>
            <m:ctrlPr>
              <w:rPr>
                <w:rFonts w:ascii="Cambria Math" w:hAnsi="Cambria Math"/>
                <w:i/>
              </w:rPr>
            </m:ctrlPr>
          </m:dPr>
          <m:e>
            <m:r>
              <w:rPr>
                <w:rFonts w:ascii="Cambria Math" w:hAnsi="Cambria Math"/>
              </w:rPr>
              <m:t>DS</m:t>
            </m:r>
          </m:e>
        </m:d>
      </m:oMath>
      <w:r>
        <w:t>表示从</w:t>
      </w:r>
      <w:proofErr w:type="spellStart"/>
      <w:r>
        <w:t>i</w:t>
      </w:r>
      <w:proofErr w:type="spellEnd"/>
      <w:r>
        <w:t>到</w:t>
      </w:r>
      <w:r>
        <w:t>j</w:t>
      </w:r>
      <w:r>
        <w:t>的平均阈值。系数</w:t>
      </w:r>
      <m:oMath>
        <m:r>
          <m:rPr>
            <m:sty m:val="p"/>
          </m:rPr>
          <w:rPr>
            <w:rFonts w:ascii="Cambria Math" w:hAnsi="Cambria Math"/>
          </w:rPr>
          <m:t>beta</m:t>
        </m:r>
      </m:oMath>
      <w:r>
        <w:t>可以根据实验结果训练得出。</w:t>
      </w:r>
      <w:r>
        <w:rPr>
          <w:rFonts w:hint="eastAsia"/>
        </w:rPr>
        <w:t>从图</w:t>
      </w:r>
      <w:r w:rsidR="00394304">
        <w:rPr>
          <w:rFonts w:hint="eastAsia"/>
          <w:highlight w:val="yellow"/>
        </w:rPr>
        <w:t>xx</w:t>
      </w:r>
      <w:r w:rsidRPr="00424EBB">
        <w:rPr>
          <w:rFonts w:hint="eastAsia"/>
        </w:rPr>
        <w:t>可以看出</w:t>
      </w:r>
      <w:r>
        <w:rPr>
          <w:rFonts w:hint="eastAsia"/>
        </w:rPr>
        <w:t>，初始时，随着</w:t>
      </w:r>
      <m:oMath>
        <m:r>
          <m:rPr>
            <m:sty m:val="p"/>
          </m:rPr>
          <w:rPr>
            <w:rFonts w:ascii="Cambria Math" w:hAnsi="Cambria Math"/>
          </w:rPr>
          <m:t>alpha</m:t>
        </m:r>
      </m:oMath>
      <w:r>
        <w:t>增大，准确度是不断上升的，后来，</w:t>
      </w:r>
      <w:r>
        <w:rPr>
          <w:rFonts w:hint="eastAsia"/>
        </w:rPr>
        <w:t>随着</w:t>
      </w:r>
      <m:oMath>
        <m:r>
          <m:rPr>
            <m:sty m:val="p"/>
          </m:rPr>
          <w:rPr>
            <w:rFonts w:ascii="Cambria Math" w:hAnsi="Cambria Math"/>
          </w:rPr>
          <m:t>alpha</m:t>
        </m:r>
      </m:oMath>
      <w:r>
        <w:t>逐步变大，准确度会不断降低，误报的数目也会变大。这是因为，平均值占的比例越大，阈值上升的就越快，则系统就会变得越来越敏感，产生更多的误报。从图中可以看出，</w:t>
      </w:r>
      <w:r>
        <w:rPr>
          <w:rFonts w:hint="eastAsia"/>
        </w:rPr>
        <w:t>当</w:t>
      </w:r>
      <m:oMath>
        <m:r>
          <m:rPr>
            <m:sty m:val="p"/>
          </m:rPr>
          <w:rPr>
            <w:rFonts w:ascii="Cambria Math" w:hAnsi="Cambria Math"/>
          </w:rPr>
          <m:t>alpha</m:t>
        </m:r>
      </m:oMath>
      <w:r>
        <w:t>取值为</w:t>
      </w:r>
      <w:r>
        <w:t>0.02</w:t>
      </w:r>
      <w:r>
        <w:t>时候，</w:t>
      </w:r>
      <w:r>
        <w:rPr>
          <w:rFonts w:hint="eastAsia"/>
        </w:rPr>
        <w:t>F</w:t>
      </w:r>
      <w:r>
        <w:t>A,</w:t>
      </w:r>
      <w:r>
        <w:rPr>
          <w:rFonts w:hint="eastAsia"/>
        </w:rPr>
        <w:t>ME-TP</w:t>
      </w:r>
      <w:r>
        <w:rPr>
          <w:rFonts w:hint="eastAsia"/>
        </w:rPr>
        <w:t>和</w:t>
      </w:r>
      <w:r>
        <w:rPr>
          <w:rFonts w:hint="eastAsia"/>
        </w:rPr>
        <w:t>MD-TP</w:t>
      </w:r>
      <w:r>
        <w:rPr>
          <w:rFonts w:hint="eastAsia"/>
        </w:rPr>
        <w:t>均达到较为理想的值。</w:t>
      </w:r>
    </w:p>
    <w:p w:rsidR="00843217" w:rsidRDefault="00D948C8" w:rsidP="00747D73">
      <w:pPr>
        <w:pStyle w:val="T1"/>
      </w:pPr>
      <w:r>
        <w:t>小结</w:t>
      </w:r>
    </w:p>
    <w:p w:rsidR="001D4B60" w:rsidRDefault="00A57002" w:rsidP="00C14041">
      <w:pPr>
        <w:pStyle w:val="T5"/>
        <w:sectPr w:rsidR="001D4B60" w:rsidSect="00503952">
          <w:pgSz w:w="11907" w:h="16840" w:code="9"/>
          <w:pgMar w:top="1701" w:right="1701" w:bottom="1701" w:left="1701" w:header="720" w:footer="720" w:gutter="0"/>
          <w:pgNumType w:fmt="upperRoman"/>
          <w:cols w:space="720"/>
        </w:sectPr>
      </w:pPr>
      <w:r>
        <w:rPr>
          <w:rFonts w:hint="eastAsia"/>
        </w:rPr>
        <w:t>本节介绍</w:t>
      </w:r>
      <w:r w:rsidR="00843217">
        <w:rPr>
          <w:rFonts w:hint="eastAsia"/>
        </w:rPr>
        <w:t>了系统的实现以及对实验进行了详细的叙述。由于该系统是个实时系统，我们选择了不同的场景，如教室、会议室以及寝室等。通过大量的实验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C14041" w:rsidRDefault="00C14041" w:rsidP="00C14041">
      <w:pPr>
        <w:pStyle w:val="T5"/>
      </w:pPr>
    </w:p>
    <w:p w:rsidR="001F3366" w:rsidRDefault="001F3366" w:rsidP="00A66430">
      <w:pPr>
        <w:pStyle w:val="T0"/>
      </w:pPr>
      <w:r>
        <w:t>总结与展望</w:t>
      </w:r>
    </w:p>
    <w:p w:rsidR="001D4B60" w:rsidRDefault="001D4B60" w:rsidP="00747D73">
      <w:pPr>
        <w:pStyle w:val="T1"/>
      </w:pPr>
      <w:r>
        <w:t>总结</w:t>
      </w:r>
    </w:p>
    <w:p w:rsidR="008B09A7" w:rsidRDefault="008B09A7" w:rsidP="008B09A7">
      <w:pPr>
        <w:pStyle w:val="T5"/>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747D73">
      <w:pPr>
        <w:pStyle w:val="T1"/>
      </w:pPr>
      <w:r>
        <w:t>展望与下一步工作</w:t>
      </w:r>
    </w:p>
    <w:p w:rsidR="001D4B60" w:rsidRDefault="00742F54" w:rsidP="001D4B60">
      <w:pPr>
        <w:pStyle w:val="T5"/>
        <w:sectPr w:rsidR="001D4B60" w:rsidSect="00503952">
          <w:pgSz w:w="11907" w:h="16840" w:code="9"/>
          <w:pgMar w:top="1701" w:right="1701" w:bottom="1701" w:left="1701" w:header="720" w:footer="720" w:gutter="0"/>
          <w:pgNumType w:fmt="upperRoman"/>
          <w:cols w:space="720"/>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1F3366" w:rsidRDefault="001F3366" w:rsidP="00A66430">
      <w:pPr>
        <w:pStyle w:val="T0"/>
      </w:pPr>
      <w:r>
        <w:lastRenderedPageBreak/>
        <w:t>致谢</w:t>
      </w:r>
    </w:p>
    <w:p w:rsidR="009709FB" w:rsidRPr="00A14EC2" w:rsidRDefault="001D4B60" w:rsidP="001D4B60">
      <w:pPr>
        <w:pStyle w:val="T5"/>
        <w:sectPr w:rsidR="009709FB" w:rsidRPr="00A14EC2" w:rsidSect="00503952">
          <w:pgSz w:w="11907" w:h="16840" w:code="9"/>
          <w:pgMar w:top="1701" w:right="1701" w:bottom="1701" w:left="1701" w:header="720" w:footer="720" w:gutter="0"/>
          <w:pgNumType w:fmt="upperRoman"/>
          <w:cols w:space="720"/>
        </w:sectPr>
      </w:pPr>
      <w:r>
        <w:t>衷心感谢导师刘云浩教授和</w:t>
      </w:r>
      <w:r w:rsidRPr="00A14EC2">
        <w:rPr>
          <w:rFonts w:hint="eastAsia"/>
        </w:rPr>
        <w:t>杨铮副教授以及吴陈沭学长。</w:t>
      </w:r>
    </w:p>
    <w:p w:rsidR="001F3366" w:rsidRDefault="001F3366" w:rsidP="00A66430">
      <w:pPr>
        <w:pStyle w:val="T0"/>
      </w:pPr>
      <w:r>
        <w:lastRenderedPageBreak/>
        <w:t>声明</w:t>
      </w:r>
    </w:p>
    <w:p w:rsidR="009709FB" w:rsidRDefault="009709FB" w:rsidP="009709FB">
      <w:pPr>
        <w:pStyle w:val="T5"/>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5"/>
      </w:pPr>
      <w:r>
        <w:tab/>
      </w:r>
      <w:r>
        <w:tab/>
      </w:r>
      <w:r>
        <w:tab/>
      </w:r>
      <w:r>
        <w:tab/>
      </w:r>
      <w:r>
        <w:tab/>
      </w:r>
      <w:r>
        <w:tab/>
      </w:r>
      <w:r>
        <w:tab/>
      </w:r>
      <w:r>
        <w:tab/>
      </w:r>
      <w:r>
        <w:tab/>
      </w:r>
      <w:r>
        <w:tab/>
      </w:r>
    </w:p>
    <w:p w:rsidR="009709FB" w:rsidRDefault="009709FB" w:rsidP="009709FB">
      <w:pPr>
        <w:pStyle w:val="T5"/>
      </w:pPr>
    </w:p>
    <w:p w:rsidR="009709FB" w:rsidRDefault="009709FB" w:rsidP="009709FB">
      <w:pPr>
        <w:pStyle w:val="T5"/>
      </w:pPr>
    </w:p>
    <w:p w:rsidR="009709FB" w:rsidRDefault="009709FB" w:rsidP="009709FB">
      <w:pPr>
        <w:pStyle w:val="T5"/>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5"/>
      </w:pPr>
    </w:p>
    <w:p w:rsidR="009709FB" w:rsidRDefault="009709FB" w:rsidP="009709FB">
      <w:pPr>
        <w:pStyle w:val="T5"/>
        <w:sectPr w:rsidR="009709FB" w:rsidSect="00503952">
          <w:pgSz w:w="11907" w:h="16840" w:code="9"/>
          <w:pgMar w:top="1701" w:right="1701" w:bottom="1701" w:left="1701" w:header="720" w:footer="720" w:gutter="0"/>
          <w:pgNumType w:fmt="upperRoman"/>
          <w:cols w:space="720"/>
        </w:sectPr>
      </w:pPr>
    </w:p>
    <w:p w:rsidR="001F3366" w:rsidRDefault="001F3366" w:rsidP="00A66430">
      <w:pPr>
        <w:pStyle w:val="T0"/>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503952">
      <w:pgSz w:w="11907" w:h="16840" w:code="9"/>
      <w:pgMar w:top="1701" w:right="1701" w:bottom="1701" w:left="1701" w:header="720" w:footer="720" w:gutter="0"/>
      <w:pgNumType w:fmt="upperRoman"/>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0DD2" w:rsidRDefault="00CD0DD2" w:rsidP="00190F2C">
      <w:r>
        <w:separator/>
      </w:r>
    </w:p>
  </w:endnote>
  <w:endnote w:type="continuationSeparator" w:id="0">
    <w:p w:rsidR="00CD0DD2" w:rsidRDefault="00CD0DD2"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A46" w:rsidRPr="00BE5647" w:rsidRDefault="00367A46">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666721" w:rsidRPr="00666721">
      <w:rPr>
        <w:rFonts w:ascii="Calibri" w:hAnsi="Calibri"/>
        <w:noProof/>
        <w:lang w:val="zh-CN"/>
      </w:rPr>
      <w:t>I</w:t>
    </w:r>
    <w:r w:rsidRPr="00BE5647">
      <w:rPr>
        <w:rFonts w:ascii="Times New Roman" w:hAnsi="Times New Roman"/>
      </w:rPr>
      <w:fldChar w:fldCharType="end"/>
    </w:r>
  </w:p>
  <w:p w:rsidR="00367A46" w:rsidRDefault="00367A4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A46" w:rsidRPr="00BE5647" w:rsidRDefault="00367A46">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325E68" w:rsidRPr="00325E68">
      <w:rPr>
        <w:rFonts w:ascii="Calibri" w:hAnsi="Calibri"/>
        <w:noProof/>
        <w:lang w:val="zh-CN"/>
      </w:rPr>
      <w:t>XX</w:t>
    </w:r>
    <w:r w:rsidRPr="00BE5647">
      <w:rPr>
        <w:rFonts w:ascii="Times New Roman" w:hAnsi="Times New Roman"/>
      </w:rPr>
      <w:fldChar w:fldCharType="end"/>
    </w:r>
  </w:p>
  <w:p w:rsidR="00367A46" w:rsidRDefault="00367A4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0DD2" w:rsidRDefault="00CD0DD2" w:rsidP="00190F2C">
      <w:r>
        <w:separator/>
      </w:r>
    </w:p>
  </w:footnote>
  <w:footnote w:type="continuationSeparator" w:id="0">
    <w:p w:rsidR="00CD0DD2" w:rsidRDefault="00CD0DD2"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A46" w:rsidRPr="001B0A2D" w:rsidRDefault="00367A46" w:rsidP="00267CB3">
    <w:pPr>
      <w:pStyle w:val="T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A46" w:rsidRPr="001B0A2D" w:rsidRDefault="00367A46"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A46" w:rsidRPr="001B0A2D" w:rsidRDefault="00367A46" w:rsidP="00267CB3">
    <w:pPr>
      <w:pStyle w:val="a4"/>
      <w:rPr>
        <w:rFonts w:ascii="宋体" w:eastAsia="宋体" w:hAnsi="宋体"/>
        <w:sz w:val="21"/>
        <w:szCs w:val="21"/>
      </w:rPr>
    </w:pPr>
    <w:r>
      <w:rPr>
        <w:rFonts w:ascii="宋体" w:hAnsi="宋体" w:hint="eastAsia"/>
        <w:sz w:val="21"/>
        <w:szCs w:val="21"/>
      </w:rPr>
      <w:t>A</w:t>
    </w:r>
    <w:r>
      <w:rPr>
        <w:rFonts w:ascii="宋体" w:hAnsi="宋体"/>
        <w:sz w:val="21"/>
        <w:szCs w:val="21"/>
      </w:rPr>
      <w:t>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2"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3" w15:restartNumberingAfterBreak="0">
    <w:nsid w:val="10FD6BF1"/>
    <w:multiLevelType w:val="multilevel"/>
    <w:tmpl w:val="B8F4E5F0"/>
    <w:lvl w:ilvl="0">
      <w:start w:val="1"/>
      <w:numFmt w:val="decimal"/>
      <w:pStyle w:val="T0"/>
      <w:lvlText w:val="第%1章"/>
      <w:lvlJc w:val="left"/>
      <w:pPr>
        <w:ind w:left="425" w:hanging="425"/>
      </w:pPr>
      <w:rPr>
        <w:rFonts w:ascii="Times New Roman" w:hAnsi="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1"/>
      <w:lvlText w:val="%1.%2"/>
      <w:lvlJc w:val="left"/>
      <w:pPr>
        <w:ind w:left="992" w:hanging="567"/>
      </w:pPr>
      <w:rPr>
        <w:rFonts w:hint="eastAsia"/>
      </w:rPr>
    </w:lvl>
    <w:lvl w:ilvl="2">
      <w:start w:val="1"/>
      <w:numFmt w:val="decimal"/>
      <w:pStyle w:val="T2"/>
      <w:lvlText w:val="%1.%2.%3"/>
      <w:lvlJc w:val="left"/>
      <w:pPr>
        <w:ind w:left="1418" w:hanging="567"/>
      </w:pPr>
      <w:rPr>
        <w:rFonts w:ascii="Times New Roman" w:hAnsi="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3"/>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3597C11"/>
    <w:multiLevelType w:val="multilevel"/>
    <w:tmpl w:val="8ECC91C4"/>
    <w:styleLink w:val="1"/>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6"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0"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2"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2"/>
  </w:num>
  <w:num w:numId="2">
    <w:abstractNumId w:val="3"/>
  </w:num>
  <w:num w:numId="3">
    <w:abstractNumId w:val="3"/>
  </w:num>
  <w:num w:numId="4">
    <w:abstractNumId w:val="3"/>
  </w:num>
  <w:num w:numId="5">
    <w:abstractNumId w:val="0"/>
  </w:num>
  <w:num w:numId="6">
    <w:abstractNumId w:val="3"/>
  </w:num>
  <w:num w:numId="7">
    <w:abstractNumId w:val="3"/>
  </w:num>
  <w:num w:numId="8">
    <w:abstractNumId w:val="4"/>
  </w:num>
  <w:num w:numId="9">
    <w:abstractNumId w:val="10"/>
  </w:num>
  <w:num w:numId="10">
    <w:abstractNumId w:val="13"/>
  </w:num>
  <w:num w:numId="11">
    <w:abstractNumId w:val="1"/>
  </w:num>
  <w:num w:numId="12">
    <w:abstractNumId w:val="11"/>
  </w:num>
  <w:num w:numId="13">
    <w:abstractNumId w:val="5"/>
  </w:num>
  <w:num w:numId="14">
    <w:abstractNumId w:val="9"/>
  </w:num>
  <w:num w:numId="15">
    <w:abstractNumId w:val="12"/>
  </w:num>
  <w:num w:numId="16">
    <w:abstractNumId w:val="8"/>
  </w:num>
  <w:num w:numId="17">
    <w:abstractNumId w:val="3"/>
  </w:num>
  <w:num w:numId="18">
    <w:abstractNumId w:val="3"/>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20023"/>
    <w:rsid w:val="0002416C"/>
    <w:rsid w:val="00037F5B"/>
    <w:rsid w:val="000416FA"/>
    <w:rsid w:val="000417FD"/>
    <w:rsid w:val="0004588D"/>
    <w:rsid w:val="000559CA"/>
    <w:rsid w:val="00067A1F"/>
    <w:rsid w:val="00067D3B"/>
    <w:rsid w:val="000759D5"/>
    <w:rsid w:val="00083E11"/>
    <w:rsid w:val="000A0B95"/>
    <w:rsid w:val="000C2FD8"/>
    <w:rsid w:val="000C79B6"/>
    <w:rsid w:val="000E5E45"/>
    <w:rsid w:val="000F4C83"/>
    <w:rsid w:val="0010111A"/>
    <w:rsid w:val="001115B6"/>
    <w:rsid w:val="00121E75"/>
    <w:rsid w:val="00123782"/>
    <w:rsid w:val="00163767"/>
    <w:rsid w:val="00163A51"/>
    <w:rsid w:val="0016598B"/>
    <w:rsid w:val="00190F2C"/>
    <w:rsid w:val="001B1BCD"/>
    <w:rsid w:val="001B2DF0"/>
    <w:rsid w:val="001B76C6"/>
    <w:rsid w:val="001B7D3F"/>
    <w:rsid w:val="001C53D7"/>
    <w:rsid w:val="001D4B60"/>
    <w:rsid w:val="001E5EDD"/>
    <w:rsid w:val="001E778D"/>
    <w:rsid w:val="001F3366"/>
    <w:rsid w:val="0023092C"/>
    <w:rsid w:val="00244E08"/>
    <w:rsid w:val="00263ED0"/>
    <w:rsid w:val="00267CB3"/>
    <w:rsid w:val="0027306E"/>
    <w:rsid w:val="002777A4"/>
    <w:rsid w:val="00294112"/>
    <w:rsid w:val="002A04B8"/>
    <w:rsid w:val="002B4C81"/>
    <w:rsid w:val="002C0D3A"/>
    <w:rsid w:val="002D0798"/>
    <w:rsid w:val="002E51DD"/>
    <w:rsid w:val="002E5542"/>
    <w:rsid w:val="002E72C7"/>
    <w:rsid w:val="002E73D4"/>
    <w:rsid w:val="002F34B4"/>
    <w:rsid w:val="00303823"/>
    <w:rsid w:val="00313A88"/>
    <w:rsid w:val="00325E68"/>
    <w:rsid w:val="00326DEB"/>
    <w:rsid w:val="00354D4E"/>
    <w:rsid w:val="003559CF"/>
    <w:rsid w:val="00367A46"/>
    <w:rsid w:val="00370C2F"/>
    <w:rsid w:val="0037170E"/>
    <w:rsid w:val="00392063"/>
    <w:rsid w:val="00394304"/>
    <w:rsid w:val="003A5350"/>
    <w:rsid w:val="003A67C0"/>
    <w:rsid w:val="003B14C2"/>
    <w:rsid w:val="003C112B"/>
    <w:rsid w:val="003E0EFD"/>
    <w:rsid w:val="003F0A67"/>
    <w:rsid w:val="003F2B29"/>
    <w:rsid w:val="003F5D99"/>
    <w:rsid w:val="00402DC6"/>
    <w:rsid w:val="00423726"/>
    <w:rsid w:val="004243F0"/>
    <w:rsid w:val="00424EBB"/>
    <w:rsid w:val="00432EA6"/>
    <w:rsid w:val="00441B1D"/>
    <w:rsid w:val="00441B9A"/>
    <w:rsid w:val="00447DD8"/>
    <w:rsid w:val="00464F8E"/>
    <w:rsid w:val="004752E4"/>
    <w:rsid w:val="004776F6"/>
    <w:rsid w:val="004B1181"/>
    <w:rsid w:val="004B4BDD"/>
    <w:rsid w:val="004B4F9C"/>
    <w:rsid w:val="004E7B3F"/>
    <w:rsid w:val="00503952"/>
    <w:rsid w:val="0051295C"/>
    <w:rsid w:val="00516CD7"/>
    <w:rsid w:val="005230B9"/>
    <w:rsid w:val="00526B0C"/>
    <w:rsid w:val="00533BE8"/>
    <w:rsid w:val="005361B0"/>
    <w:rsid w:val="005402A8"/>
    <w:rsid w:val="00541069"/>
    <w:rsid w:val="005410E2"/>
    <w:rsid w:val="005433FD"/>
    <w:rsid w:val="00545527"/>
    <w:rsid w:val="00567E5A"/>
    <w:rsid w:val="00570100"/>
    <w:rsid w:val="0058620C"/>
    <w:rsid w:val="005A01D7"/>
    <w:rsid w:val="005A2482"/>
    <w:rsid w:val="005A35D3"/>
    <w:rsid w:val="005A77D2"/>
    <w:rsid w:val="005C44BF"/>
    <w:rsid w:val="005D1BAB"/>
    <w:rsid w:val="005F264E"/>
    <w:rsid w:val="005F2C15"/>
    <w:rsid w:val="005F5532"/>
    <w:rsid w:val="00660697"/>
    <w:rsid w:val="00666721"/>
    <w:rsid w:val="00667A4A"/>
    <w:rsid w:val="006729DA"/>
    <w:rsid w:val="006827C3"/>
    <w:rsid w:val="0068688A"/>
    <w:rsid w:val="00695EF7"/>
    <w:rsid w:val="006A0E6D"/>
    <w:rsid w:val="006B57B7"/>
    <w:rsid w:val="006B72B1"/>
    <w:rsid w:val="006C7AF9"/>
    <w:rsid w:val="00700AE4"/>
    <w:rsid w:val="00712786"/>
    <w:rsid w:val="00727F7C"/>
    <w:rsid w:val="00742F54"/>
    <w:rsid w:val="007472F4"/>
    <w:rsid w:val="00747D73"/>
    <w:rsid w:val="007516AF"/>
    <w:rsid w:val="00756E9A"/>
    <w:rsid w:val="00765264"/>
    <w:rsid w:val="00771D21"/>
    <w:rsid w:val="00795467"/>
    <w:rsid w:val="00797D6E"/>
    <w:rsid w:val="007B1AAC"/>
    <w:rsid w:val="007C3ADA"/>
    <w:rsid w:val="007D7894"/>
    <w:rsid w:val="008309C4"/>
    <w:rsid w:val="00843217"/>
    <w:rsid w:val="00845C17"/>
    <w:rsid w:val="00860783"/>
    <w:rsid w:val="008760A1"/>
    <w:rsid w:val="00877870"/>
    <w:rsid w:val="00877D79"/>
    <w:rsid w:val="00895631"/>
    <w:rsid w:val="008B09A7"/>
    <w:rsid w:val="008C26BB"/>
    <w:rsid w:val="008C2E32"/>
    <w:rsid w:val="008C3D8C"/>
    <w:rsid w:val="008C4F38"/>
    <w:rsid w:val="008C73A5"/>
    <w:rsid w:val="008D4C0C"/>
    <w:rsid w:val="008D6558"/>
    <w:rsid w:val="008E6881"/>
    <w:rsid w:val="008E6BB2"/>
    <w:rsid w:val="008F4BAE"/>
    <w:rsid w:val="0091494B"/>
    <w:rsid w:val="009150EA"/>
    <w:rsid w:val="009212C4"/>
    <w:rsid w:val="00930256"/>
    <w:rsid w:val="009403FA"/>
    <w:rsid w:val="00947B80"/>
    <w:rsid w:val="009542B3"/>
    <w:rsid w:val="009709FB"/>
    <w:rsid w:val="0097214B"/>
    <w:rsid w:val="009830EC"/>
    <w:rsid w:val="0099117D"/>
    <w:rsid w:val="009C78C4"/>
    <w:rsid w:val="009D1AC4"/>
    <w:rsid w:val="009D3B04"/>
    <w:rsid w:val="009E624A"/>
    <w:rsid w:val="009E748F"/>
    <w:rsid w:val="00A01D12"/>
    <w:rsid w:val="00A12D23"/>
    <w:rsid w:val="00A14EC2"/>
    <w:rsid w:val="00A24C4C"/>
    <w:rsid w:val="00A32272"/>
    <w:rsid w:val="00A32783"/>
    <w:rsid w:val="00A57002"/>
    <w:rsid w:val="00A63EF8"/>
    <w:rsid w:val="00A66430"/>
    <w:rsid w:val="00A7183E"/>
    <w:rsid w:val="00A813D1"/>
    <w:rsid w:val="00A84E9D"/>
    <w:rsid w:val="00AA0430"/>
    <w:rsid w:val="00AA1CAD"/>
    <w:rsid w:val="00AB203F"/>
    <w:rsid w:val="00AD62A1"/>
    <w:rsid w:val="00AE234E"/>
    <w:rsid w:val="00AE67DE"/>
    <w:rsid w:val="00AF0BDB"/>
    <w:rsid w:val="00B02A3E"/>
    <w:rsid w:val="00B256AC"/>
    <w:rsid w:val="00B41F9A"/>
    <w:rsid w:val="00B67E55"/>
    <w:rsid w:val="00B860DD"/>
    <w:rsid w:val="00BB6B44"/>
    <w:rsid w:val="00BE301D"/>
    <w:rsid w:val="00BF7321"/>
    <w:rsid w:val="00C0361F"/>
    <w:rsid w:val="00C14041"/>
    <w:rsid w:val="00C34195"/>
    <w:rsid w:val="00C4732A"/>
    <w:rsid w:val="00C52CB4"/>
    <w:rsid w:val="00C54A8B"/>
    <w:rsid w:val="00C54F22"/>
    <w:rsid w:val="00C910C6"/>
    <w:rsid w:val="00C94D00"/>
    <w:rsid w:val="00CB4010"/>
    <w:rsid w:val="00CB4AEB"/>
    <w:rsid w:val="00CD0DD2"/>
    <w:rsid w:val="00CE3265"/>
    <w:rsid w:val="00CE65F2"/>
    <w:rsid w:val="00CF6895"/>
    <w:rsid w:val="00D0136C"/>
    <w:rsid w:val="00D14269"/>
    <w:rsid w:val="00D24D6F"/>
    <w:rsid w:val="00D338AA"/>
    <w:rsid w:val="00D546C1"/>
    <w:rsid w:val="00D552C5"/>
    <w:rsid w:val="00D64411"/>
    <w:rsid w:val="00D6529C"/>
    <w:rsid w:val="00D67322"/>
    <w:rsid w:val="00D85370"/>
    <w:rsid w:val="00D85A2C"/>
    <w:rsid w:val="00D946B6"/>
    <w:rsid w:val="00D948C8"/>
    <w:rsid w:val="00DA1387"/>
    <w:rsid w:val="00DA7479"/>
    <w:rsid w:val="00DC6789"/>
    <w:rsid w:val="00DD492D"/>
    <w:rsid w:val="00DE3BD0"/>
    <w:rsid w:val="00DF75A8"/>
    <w:rsid w:val="00E5100A"/>
    <w:rsid w:val="00E768F4"/>
    <w:rsid w:val="00E8517D"/>
    <w:rsid w:val="00EA1E8D"/>
    <w:rsid w:val="00EA2521"/>
    <w:rsid w:val="00EA5353"/>
    <w:rsid w:val="00EB1EBB"/>
    <w:rsid w:val="00EE5F82"/>
    <w:rsid w:val="00EF0CC4"/>
    <w:rsid w:val="00F12493"/>
    <w:rsid w:val="00F15B54"/>
    <w:rsid w:val="00F32940"/>
    <w:rsid w:val="00F33899"/>
    <w:rsid w:val="00F33B12"/>
    <w:rsid w:val="00F6601F"/>
    <w:rsid w:val="00F839C3"/>
    <w:rsid w:val="00FB580E"/>
    <w:rsid w:val="00FB69C8"/>
    <w:rsid w:val="00FC2479"/>
    <w:rsid w:val="00FD3124"/>
    <w:rsid w:val="00FD59BE"/>
    <w:rsid w:val="00FE2F72"/>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0">
    <w:name w:val="heading 1"/>
    <w:basedOn w:val="T0"/>
    <w:next w:val="a"/>
    <w:link w:val="1Char"/>
    <w:uiPriority w:val="9"/>
    <w:rsid w:val="001F3366"/>
    <w:pPr>
      <w:keepNext/>
      <w:keepLines/>
      <w:spacing w:before="340" w:after="330" w:line="578" w:lineRule="auto"/>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4">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4"/>
    <w:rsid w:val="001F3366"/>
    <w:rPr>
      <w:spacing w:val="10"/>
      <w:sz w:val="24"/>
    </w:rPr>
  </w:style>
  <w:style w:type="paragraph" w:customStyle="1" w:styleId="T5">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5"/>
    <w:rsid w:val="001F3366"/>
    <w:rPr>
      <w:rFonts w:cs="黑体"/>
      <w:spacing w:val="10"/>
      <w:sz w:val="24"/>
      <w:szCs w:val="32"/>
    </w:rPr>
  </w:style>
  <w:style w:type="paragraph" w:customStyle="1" w:styleId="a8">
    <w:name w:val="真·标题"/>
    <w:basedOn w:val="T10"/>
    <w:link w:val="a9"/>
    <w:qFormat/>
    <w:rsid w:val="001F3366"/>
    <w:pPr>
      <w:spacing w:before="480"/>
    </w:pPr>
    <w:rPr>
      <w:rFonts w:eastAsia="黑体" w:cs="Arial"/>
      <w:sz w:val="32"/>
      <w:szCs w:val="32"/>
    </w:rPr>
  </w:style>
  <w:style w:type="character" w:customStyle="1" w:styleId="a9">
    <w:name w:val="真·标题 字符"/>
    <w:link w:val="a8"/>
    <w:rsid w:val="001F3366"/>
    <w:rPr>
      <w:rFonts w:ascii="Arial" w:eastAsia="黑体" w:hAnsi="Arial" w:cs="Arial"/>
      <w:sz w:val="32"/>
      <w:szCs w:val="32"/>
    </w:rPr>
  </w:style>
  <w:style w:type="paragraph" w:customStyle="1" w:styleId="T0">
    <w:name w:val="T章节"/>
    <w:link w:val="TChar1"/>
    <w:autoRedefine/>
    <w:qFormat/>
    <w:rsid w:val="00A66430"/>
    <w:pPr>
      <w:widowControl w:val="0"/>
      <w:numPr>
        <w:numId w:val="2"/>
      </w:numPr>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0"/>
    <w:rsid w:val="00A66430"/>
    <w:rPr>
      <w:rFonts w:ascii="黑体" w:eastAsia="黑体" w:hAnsi="黑体" w:cs="黑体"/>
      <w:spacing w:val="10"/>
      <w:kern w:val="2"/>
      <w:sz w:val="32"/>
      <w:szCs w:val="32"/>
    </w:rPr>
  </w:style>
  <w:style w:type="character" w:customStyle="1" w:styleId="1Char">
    <w:name w:val="标题 1 Char"/>
    <w:link w:val="10"/>
    <w:uiPriority w:val="9"/>
    <w:rsid w:val="001F3366"/>
    <w:rPr>
      <w:rFonts w:ascii="黑体" w:eastAsia="黑体" w:hAnsi="黑体" w:cs="黑体"/>
      <w:b/>
      <w:bCs/>
      <w:spacing w:val="10"/>
      <w:kern w:val="44"/>
      <w:sz w:val="44"/>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5"/>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1">
    <w:name w:val="T小章节"/>
    <w:link w:val="TChar6"/>
    <w:qFormat/>
    <w:rsid w:val="00AA0430"/>
    <w:pPr>
      <w:keepNext/>
      <w:numPr>
        <w:ilvl w:val="1"/>
        <w:numId w:val="18"/>
      </w:numPr>
      <w:spacing w:before="480" w:after="120" w:line="400" w:lineRule="exact"/>
      <w:ind w:left="0" w:firstLine="0"/>
      <w:outlineLvl w:val="1"/>
    </w:pPr>
    <w:rPr>
      <w:rFonts w:ascii="黑体" w:eastAsia="黑体" w:hAnsi="黑体" w:cs="黑体"/>
      <w:spacing w:val="10"/>
      <w:sz w:val="28"/>
      <w:szCs w:val="32"/>
    </w:rPr>
  </w:style>
  <w:style w:type="character" w:customStyle="1" w:styleId="TChar6">
    <w:name w:val="T小章节 Char"/>
    <w:basedOn w:val="a0"/>
    <w:link w:val="T1"/>
    <w:rsid w:val="00AA0430"/>
    <w:rPr>
      <w:rFonts w:ascii="黑体" w:eastAsia="黑体" w:hAnsi="黑体" w:cs="黑体"/>
      <w:spacing w:val="10"/>
      <w:sz w:val="28"/>
      <w:szCs w:val="32"/>
    </w:rPr>
  </w:style>
  <w:style w:type="paragraph" w:customStyle="1" w:styleId="T2">
    <w:name w:val="T小小章节"/>
    <w:basedOn w:val="T1"/>
    <w:next w:val="T1"/>
    <w:link w:val="TChar7"/>
    <w:qFormat/>
    <w:rsid w:val="00AA0430"/>
    <w:pPr>
      <w:numPr>
        <w:ilvl w:val="2"/>
      </w:numPr>
      <w:spacing w:before="240"/>
      <w:ind w:left="0" w:firstLine="0"/>
      <w:outlineLvl w:val="2"/>
    </w:pPr>
    <w:rPr>
      <w:sz w:val="26"/>
      <w:szCs w:val="26"/>
    </w:rPr>
  </w:style>
  <w:style w:type="character" w:customStyle="1" w:styleId="TChar7">
    <w:name w:val="T小小章节 Char"/>
    <w:link w:val="T2"/>
    <w:rsid w:val="00AA0430"/>
    <w:rPr>
      <w:rFonts w:ascii="黑体" w:eastAsia="黑体" w:hAnsi="黑体" w:cs="黑体"/>
      <w:spacing w:val="10"/>
      <w:sz w:val="26"/>
      <w:szCs w:val="26"/>
    </w:rPr>
  </w:style>
  <w:style w:type="numbering" w:customStyle="1" w:styleId="1">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3">
    <w:name w:val="T小小小章节"/>
    <w:basedOn w:val="T2"/>
    <w:next w:val="T2"/>
    <w:link w:val="TChar8"/>
    <w:rsid w:val="00AA0430"/>
    <w:pPr>
      <w:numPr>
        <w:ilvl w:val="3"/>
      </w:numPr>
      <w:ind w:left="0" w:firstLine="0"/>
      <w:outlineLvl w:val="3"/>
    </w:pPr>
  </w:style>
  <w:style w:type="character" w:customStyle="1" w:styleId="TChar8">
    <w:name w:val="T小小小章节 Char"/>
    <w:basedOn w:val="TChar7"/>
    <w:link w:val="T3"/>
    <w:rsid w:val="00AA0430"/>
    <w:rPr>
      <w:rFonts w:ascii="黑体" w:eastAsia="黑体" w:hAnsi="黑体" w:cs="黑体"/>
      <w:spacing w:val="10"/>
      <w:sz w:val="26"/>
      <w:szCs w:val="26"/>
    </w:rPr>
  </w:style>
  <w:style w:type="paragraph" w:styleId="20">
    <w:name w:val="Body Text Indent 2"/>
    <w:basedOn w:val="a"/>
    <w:link w:val="2Char"/>
    <w:rsid w:val="008C26BB"/>
    <w:pPr>
      <w:spacing w:after="120" w:line="480" w:lineRule="auto"/>
      <w:ind w:leftChars="200" w:left="420"/>
    </w:pPr>
    <w:rPr>
      <w:rFonts w:ascii="Times New Roman" w:eastAsia="宋体" w:hAnsi="Times New Roman"/>
      <w:sz w:val="28"/>
      <w:szCs w:val="24"/>
    </w:rPr>
  </w:style>
  <w:style w:type="character" w:customStyle="1" w:styleId="2Char">
    <w:name w:val="正文文本缩进 2 Char"/>
    <w:basedOn w:val="a0"/>
    <w:link w:val="20"/>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E2250-E13A-4F77-B965-A87302D73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43</Pages>
  <Words>2855</Words>
  <Characters>16278</Characters>
  <Application>Microsoft Office Word</Application>
  <DocSecurity>0</DocSecurity>
  <Lines>135</Lines>
  <Paragraphs>38</Paragraphs>
  <ScaleCrop>false</ScaleCrop>
  <Company>World</Company>
  <LinksUpToDate>false</LinksUpToDate>
  <CharactersWithSpaces>19095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132</cp:revision>
  <cp:lastPrinted>2016-03-02T11:08:00Z</cp:lastPrinted>
  <dcterms:created xsi:type="dcterms:W3CDTF">2018-03-23T07:52:00Z</dcterms:created>
  <dcterms:modified xsi:type="dcterms:W3CDTF">2018-03-26T09:54:00Z</dcterms:modified>
</cp:coreProperties>
</file>